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AC" w:rsidRDefault="002155AC" w:rsidP="002155AC">
      <w:pPr>
        <w:pStyle w:val="Style1"/>
        <w:widowControl/>
        <w:spacing w:before="55"/>
        <w:ind w:left="518"/>
        <w:jc w:val="center"/>
        <w:rPr>
          <w:rStyle w:val="FontStyle11"/>
        </w:rPr>
      </w:pPr>
      <w:bookmarkStart w:id="0" w:name="_GoBack"/>
      <w:bookmarkEnd w:id="0"/>
    </w:p>
    <w:p w:rsidR="00057808" w:rsidRPr="00B16CE4" w:rsidRDefault="00790C14" w:rsidP="008D2B94">
      <w:pPr>
        <w:pStyle w:val="Style1"/>
        <w:widowControl/>
        <w:spacing w:before="55"/>
        <w:jc w:val="center"/>
        <w:rPr>
          <w:rStyle w:val="FontStyle11"/>
          <w:rFonts w:ascii="Calibri Light" w:hAnsi="Calibri Light"/>
          <w:sz w:val="24"/>
          <w:szCs w:val="24"/>
        </w:rPr>
      </w:pPr>
      <w:r w:rsidRPr="00B16CE4">
        <w:rPr>
          <w:rStyle w:val="FontStyle11"/>
          <w:rFonts w:ascii="Calibri Light" w:hAnsi="Calibri Light"/>
          <w:sz w:val="24"/>
          <w:szCs w:val="24"/>
        </w:rPr>
        <w:t>RİSK DEĞERLENDİRME STANDARTLARI</w:t>
      </w:r>
    </w:p>
    <w:p w:rsidR="005E4F20" w:rsidRPr="00B16CE4" w:rsidRDefault="005E4F20" w:rsidP="005E4F20">
      <w:pPr>
        <w:pStyle w:val="Style1"/>
        <w:widowControl/>
        <w:spacing w:before="55"/>
        <w:ind w:left="518"/>
        <w:jc w:val="both"/>
        <w:rPr>
          <w:rStyle w:val="FontStyle11"/>
          <w:rFonts w:ascii="Calibri Light" w:hAnsi="Calibri Light"/>
          <w:sz w:val="24"/>
          <w:szCs w:val="24"/>
        </w:rPr>
      </w:pPr>
    </w:p>
    <w:p w:rsidR="005E4F20" w:rsidRPr="00B16CE4" w:rsidRDefault="00826693" w:rsidP="00826693">
      <w:pPr>
        <w:ind w:right="-20"/>
        <w:rPr>
          <w:rFonts w:ascii="Calibri Light" w:hAnsi="Calibri Light" w:cs="Calibri"/>
          <w:color w:val="0070C0"/>
        </w:rPr>
      </w:pPr>
      <w:r w:rsidRPr="00B16CE4">
        <w:rPr>
          <w:rFonts w:ascii="Calibri Light" w:hAnsi="Calibri Light" w:cs="Calibri"/>
          <w:b/>
          <w:bCs/>
          <w:color w:val="0070C0"/>
        </w:rPr>
        <w:t>Standart 6: Risklerin Belirlenmesi ve Değerlendirilmesi</w:t>
      </w:r>
    </w:p>
    <w:p w:rsidR="00826693" w:rsidRPr="00B16CE4" w:rsidRDefault="00826693" w:rsidP="00826693">
      <w:pPr>
        <w:spacing w:line="275" w:lineRule="auto"/>
        <w:ind w:right="50" w:firstLine="708"/>
        <w:jc w:val="both"/>
        <w:rPr>
          <w:rFonts w:ascii="Calibri Light" w:hAnsi="Calibri Light" w:cs="Calibri"/>
          <w:color w:val="000000"/>
        </w:rPr>
      </w:pPr>
      <w:r w:rsidRPr="00B16CE4">
        <w:rPr>
          <w:rFonts w:ascii="Calibri Light" w:hAnsi="Calibri Light" w:cs="Calibri"/>
          <w:color w:val="000000"/>
        </w:rPr>
        <w:t xml:space="preserve">İdareler, sistemli bir şekilde analizler yaparak amaç ve hedeflerinin gerçekleşmesini engelleyebilecek iç ve dış riskleri tanımlayarak değerlendirmeli ve alınacak önlemleri belirlemelidir.  </w:t>
      </w:r>
    </w:p>
    <w:p w:rsidR="00826693" w:rsidRPr="00B16CE4" w:rsidRDefault="00826693" w:rsidP="00826693">
      <w:pPr>
        <w:spacing w:line="275" w:lineRule="auto"/>
        <w:ind w:right="50" w:firstLine="708"/>
        <w:jc w:val="both"/>
        <w:rPr>
          <w:rFonts w:ascii="Calibri Light" w:hAnsi="Calibri Light" w:cs="Calibri"/>
          <w:b/>
          <w:color w:val="000000"/>
        </w:rPr>
      </w:pPr>
      <w:r w:rsidRPr="00B16CE4">
        <w:rPr>
          <w:rFonts w:ascii="Calibri Light" w:hAnsi="Calibri Light" w:cs="Calibri"/>
          <w:b/>
          <w:color w:val="000000"/>
        </w:rPr>
        <w:t xml:space="preserve">Bu standart için gerekli genel şartlar: </w:t>
      </w:r>
    </w:p>
    <w:p w:rsidR="00826693" w:rsidRPr="00B16CE4" w:rsidRDefault="00826693" w:rsidP="00826693">
      <w:pPr>
        <w:spacing w:line="275" w:lineRule="auto"/>
        <w:ind w:right="50" w:firstLine="708"/>
        <w:jc w:val="both"/>
        <w:rPr>
          <w:rFonts w:ascii="Calibri Light" w:hAnsi="Calibri Light" w:cs="Calibri"/>
          <w:color w:val="000000"/>
        </w:rPr>
      </w:pPr>
      <w:r w:rsidRPr="00B16CE4">
        <w:rPr>
          <w:rFonts w:ascii="Calibri Light" w:hAnsi="Calibri Light" w:cs="Calibri"/>
          <w:color w:val="000000"/>
        </w:rPr>
        <w:t xml:space="preserve">6.1. İdareler, her yıl sistemli bir şekilde amaç ve hedeflerine yönelik riskleri belirlemelidir.  </w:t>
      </w:r>
    </w:p>
    <w:p w:rsidR="00826693" w:rsidRPr="00B16CE4" w:rsidRDefault="00826693" w:rsidP="00826693">
      <w:pPr>
        <w:spacing w:line="275" w:lineRule="auto"/>
        <w:ind w:right="50" w:firstLine="708"/>
        <w:jc w:val="both"/>
        <w:rPr>
          <w:rFonts w:ascii="Calibri Light" w:hAnsi="Calibri Light" w:cs="Calibri"/>
          <w:color w:val="000000"/>
        </w:rPr>
      </w:pPr>
      <w:r w:rsidRPr="00B16CE4">
        <w:rPr>
          <w:rFonts w:ascii="Calibri Light" w:hAnsi="Calibri Light" w:cs="Calibri"/>
          <w:color w:val="000000"/>
        </w:rPr>
        <w:t xml:space="preserve">6.2. Risklerin gerçekleşme olasılığı ve muhtemel etkileri yılda en az bir kez analiz edilmelidir. </w:t>
      </w:r>
    </w:p>
    <w:p w:rsidR="00790C14" w:rsidRPr="00B16CE4" w:rsidRDefault="00826693" w:rsidP="00826693">
      <w:pPr>
        <w:spacing w:line="275" w:lineRule="auto"/>
        <w:ind w:right="50" w:firstLine="708"/>
        <w:jc w:val="both"/>
        <w:rPr>
          <w:rFonts w:ascii="Calibri Light" w:hAnsi="Calibri Light" w:cs="Calibri"/>
          <w:color w:val="000000"/>
        </w:rPr>
      </w:pPr>
      <w:r w:rsidRPr="00B16CE4">
        <w:rPr>
          <w:rFonts w:ascii="Calibri Light" w:hAnsi="Calibri Light" w:cs="Calibri"/>
          <w:color w:val="000000"/>
        </w:rPr>
        <w:t xml:space="preserve">6.3. Risklere karşı alınacak önlemler belirlenerek eylem planları oluşturulmalıdır.  </w:t>
      </w:r>
    </w:p>
    <w:p w:rsidR="00826693" w:rsidRPr="00B16CE4" w:rsidRDefault="00826693" w:rsidP="00826693">
      <w:pPr>
        <w:ind w:firstLine="708"/>
        <w:jc w:val="both"/>
        <w:rPr>
          <w:rFonts w:ascii="Calibri Light" w:hAnsi="Calibri Light"/>
          <w:b/>
        </w:rPr>
      </w:pPr>
      <w:r w:rsidRPr="00B16CE4">
        <w:rPr>
          <w:rFonts w:ascii="Calibri Light" w:hAnsi="Calibri Light"/>
          <w:b/>
        </w:rPr>
        <w:t xml:space="preserve">RİSK DEĞERLENDİRME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 beklenen ama ne zaman olacağı, nasıl meydana geleceği ve ne kadar zarar vereceği bilinmeyen olaylardır.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Riskin, olma olasılığı ve olduktan sonra yaratacağı etki gibi iki temel özelliği vardır.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 değerlendirmede temel amaç, kurumun hedeflerinin gerçekleşmesini engelleyen önemli riskleri tespit ve analiz etmek, değerlendirmek, alınacak önlemleri belirlemek ve uygulamaktır.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Ana faaliyetleri etkileyen riskler yılda en az bir kere detaylı olarak analiz edilmelidir.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Risklerin ortaya çıkarılması ve yönetilmesi çalışmaları birimlerde oluşturulan </w:t>
      </w:r>
      <w:r w:rsidRPr="0078451D">
        <w:rPr>
          <w:rFonts w:ascii="Calibri Light" w:hAnsi="Calibri Light"/>
          <w:b/>
        </w:rPr>
        <w:t xml:space="preserve">“RİSK BELİRLEME VE DEĞERLENDİRME GRUBU” </w:t>
      </w:r>
      <w:r w:rsidRPr="00B16CE4">
        <w:rPr>
          <w:rFonts w:ascii="Calibri Light" w:hAnsi="Calibri Light"/>
        </w:rPr>
        <w:t xml:space="preserve">tarafından yürütülür.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Riskler sabit değildir.  </w:t>
      </w:r>
    </w:p>
    <w:p w:rsidR="00826693"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 xml:space="preserve">Riskler birimlere ve yürütülen faaliyetlere göre farklılıklar gösterir.  </w:t>
      </w:r>
    </w:p>
    <w:p w:rsidR="001B7541" w:rsidRPr="00B16CE4" w:rsidRDefault="00826693" w:rsidP="00826693">
      <w:pPr>
        <w:pStyle w:val="ListeParagraf"/>
        <w:numPr>
          <w:ilvl w:val="0"/>
          <w:numId w:val="3"/>
        </w:numPr>
        <w:jc w:val="both"/>
        <w:rPr>
          <w:rFonts w:ascii="Calibri Light" w:hAnsi="Calibri Light"/>
        </w:rPr>
      </w:pPr>
      <w:r w:rsidRPr="00B16CE4">
        <w:rPr>
          <w:rFonts w:ascii="Calibri Light" w:hAnsi="Calibri Light"/>
        </w:rPr>
        <w:t>Riskleri belirlerken çalışanların görüşleri alınmalı ve sürece katılmaları sağlanmalıdır.</w:t>
      </w:r>
    </w:p>
    <w:p w:rsidR="00826693" w:rsidRPr="00B16CE4" w:rsidRDefault="00826693" w:rsidP="00826693">
      <w:pPr>
        <w:ind w:firstLine="709"/>
        <w:jc w:val="both"/>
        <w:rPr>
          <w:rFonts w:ascii="Calibri Light" w:hAnsi="Calibri Light"/>
          <w:b/>
        </w:rPr>
      </w:pPr>
      <w:r w:rsidRPr="00B16CE4">
        <w:rPr>
          <w:rFonts w:ascii="Calibri Light" w:hAnsi="Calibri Light"/>
          <w:b/>
        </w:rPr>
        <w:t xml:space="preserve">Riskleri ortaya çıkarmanın en kolay ve hızlı yolu işi yapanlardan bilgi almaktır.   </w:t>
      </w:r>
    </w:p>
    <w:p w:rsidR="00826693" w:rsidRPr="00B16CE4" w:rsidRDefault="00826693" w:rsidP="00826693">
      <w:pPr>
        <w:ind w:firstLine="709"/>
        <w:jc w:val="both"/>
        <w:rPr>
          <w:rFonts w:ascii="Calibri Light" w:hAnsi="Calibri Light"/>
        </w:rPr>
      </w:pPr>
      <w:r w:rsidRPr="00B16CE4">
        <w:rPr>
          <w:rFonts w:ascii="Calibri Light" w:hAnsi="Calibri Light"/>
        </w:rPr>
        <w:t xml:space="preserve">Bunun için her bir personele süre verilerek yaptıkları işlerle ilgili yaşadıkları sorunları, karşılaştıkları tehlikeleri, bunlara nasıl tepki gösterdiklerini, çözüm önerilerinin neler olabileceğini bir kâğıda not etmelerini isteyin. </w:t>
      </w:r>
    </w:p>
    <w:p w:rsidR="00826693" w:rsidRPr="00B16CE4" w:rsidRDefault="00826693" w:rsidP="00826693">
      <w:pPr>
        <w:ind w:firstLine="709"/>
        <w:jc w:val="both"/>
        <w:rPr>
          <w:rFonts w:ascii="Calibri Light" w:hAnsi="Calibri Light"/>
        </w:rPr>
      </w:pPr>
      <w:r w:rsidRPr="00B16CE4">
        <w:rPr>
          <w:rFonts w:ascii="Calibri Light" w:hAnsi="Calibri Light"/>
        </w:rPr>
        <w:t xml:space="preserve">Daha sonra bu bilgileri risk değerlendirme grubu ile analiz edin. Gerekirse çalışanlarla yüz yüze görüşerek, tehlikeleri enine boyuna tartışın. </w:t>
      </w:r>
    </w:p>
    <w:p w:rsidR="00826693" w:rsidRPr="00B16CE4" w:rsidRDefault="00826693" w:rsidP="00826693">
      <w:pPr>
        <w:ind w:firstLine="709"/>
        <w:jc w:val="both"/>
        <w:rPr>
          <w:rFonts w:ascii="Calibri Light" w:hAnsi="Calibri Light"/>
        </w:rPr>
      </w:pPr>
      <w:r w:rsidRPr="00B16CE4">
        <w:rPr>
          <w:rFonts w:ascii="Calibri Light" w:hAnsi="Calibri Light"/>
        </w:rPr>
        <w:t xml:space="preserve">Alınan bu bilgilere göre o birimde yürütülen faaliyetlerle ilgili riskleri ayıklayın, büyüklükleri, önem ve öncelik düzeyini belirleyin, meydana gelme olasılıklarını ve yaratacağı etkileri ölçün. </w:t>
      </w:r>
    </w:p>
    <w:p w:rsidR="00826693" w:rsidRPr="00B16CE4" w:rsidRDefault="00826693" w:rsidP="00826693">
      <w:pPr>
        <w:ind w:firstLine="709"/>
        <w:jc w:val="both"/>
        <w:rPr>
          <w:rFonts w:ascii="Calibri Light" w:hAnsi="Calibri Light"/>
        </w:rPr>
      </w:pPr>
      <w:r w:rsidRPr="00B16CE4">
        <w:rPr>
          <w:rFonts w:ascii="Calibri Light" w:hAnsi="Calibri Light"/>
        </w:rPr>
        <w:t xml:space="preserve">Olası risklere </w:t>
      </w:r>
      <w:r w:rsidRPr="0078451D">
        <w:rPr>
          <w:rFonts w:ascii="Calibri Light" w:hAnsi="Calibri Light"/>
          <w:b/>
        </w:rPr>
        <w:t>“</w:t>
      </w:r>
      <w:r w:rsidRPr="0078451D">
        <w:rPr>
          <w:rFonts w:ascii="Calibri Light" w:hAnsi="Calibri Light"/>
          <w:b/>
          <w:i/>
        </w:rPr>
        <w:t>kabul etme</w:t>
      </w:r>
      <w:r w:rsidRPr="0078451D">
        <w:rPr>
          <w:rFonts w:ascii="Calibri Light" w:hAnsi="Calibri Light"/>
          <w:b/>
        </w:rPr>
        <w:t>”,</w:t>
      </w:r>
      <w:r w:rsidRPr="00B16CE4">
        <w:rPr>
          <w:rFonts w:ascii="Calibri Light" w:hAnsi="Calibri Light"/>
        </w:rPr>
        <w:t xml:space="preserve"> </w:t>
      </w:r>
      <w:r w:rsidRPr="0078451D">
        <w:rPr>
          <w:rFonts w:ascii="Calibri Light" w:hAnsi="Calibri Light"/>
          <w:b/>
        </w:rPr>
        <w:t>“</w:t>
      </w:r>
      <w:r w:rsidRPr="0078451D">
        <w:rPr>
          <w:rFonts w:ascii="Calibri Light" w:hAnsi="Calibri Light"/>
          <w:b/>
          <w:i/>
        </w:rPr>
        <w:t>transfer etme</w:t>
      </w:r>
      <w:r w:rsidRPr="0078451D">
        <w:rPr>
          <w:rFonts w:ascii="Calibri Light" w:hAnsi="Calibri Light"/>
          <w:b/>
        </w:rPr>
        <w:t>”,</w:t>
      </w:r>
      <w:r w:rsidRPr="00B16CE4">
        <w:rPr>
          <w:rFonts w:ascii="Calibri Light" w:hAnsi="Calibri Light"/>
        </w:rPr>
        <w:t xml:space="preserve">  </w:t>
      </w:r>
      <w:r w:rsidRPr="0078451D">
        <w:rPr>
          <w:rFonts w:ascii="Calibri Light" w:hAnsi="Calibri Light"/>
          <w:b/>
        </w:rPr>
        <w:t>“</w:t>
      </w:r>
      <w:r w:rsidRPr="0078451D">
        <w:rPr>
          <w:rFonts w:ascii="Calibri Light" w:hAnsi="Calibri Light"/>
          <w:b/>
          <w:i/>
        </w:rPr>
        <w:t>meydana gelme ve etkisini azaltma</w:t>
      </w:r>
      <w:r w:rsidRPr="0078451D">
        <w:rPr>
          <w:rFonts w:ascii="Calibri Light" w:hAnsi="Calibri Light"/>
          <w:b/>
        </w:rPr>
        <w:t>”</w:t>
      </w:r>
      <w:r w:rsidRPr="00B16CE4">
        <w:rPr>
          <w:rFonts w:ascii="Calibri Light" w:hAnsi="Calibri Light"/>
        </w:rPr>
        <w:t xml:space="preserve"> ve son çare </w:t>
      </w:r>
      <w:r w:rsidRPr="0078451D">
        <w:rPr>
          <w:rFonts w:ascii="Calibri Light" w:hAnsi="Calibri Light"/>
          <w:b/>
        </w:rPr>
        <w:t>“</w:t>
      </w:r>
      <w:r w:rsidRPr="0078451D">
        <w:rPr>
          <w:rFonts w:ascii="Calibri Light" w:hAnsi="Calibri Light"/>
          <w:b/>
          <w:i/>
        </w:rPr>
        <w:t>faaliyeti durdurma</w:t>
      </w:r>
      <w:r w:rsidRPr="0078451D">
        <w:rPr>
          <w:rFonts w:ascii="Calibri Light" w:hAnsi="Calibri Light"/>
          <w:b/>
        </w:rPr>
        <w:t>”</w:t>
      </w:r>
      <w:r w:rsidRPr="00B16CE4">
        <w:rPr>
          <w:rFonts w:ascii="Calibri Light" w:hAnsi="Calibri Light"/>
        </w:rPr>
        <w:t xml:space="preserve"> gibi yöntemlerden biri ile cevap verin, ko</w:t>
      </w:r>
      <w:r w:rsidR="008D2B94">
        <w:rPr>
          <w:rFonts w:ascii="Calibri Light" w:hAnsi="Calibri Light"/>
        </w:rPr>
        <w:t xml:space="preserve">ntrol altında tutacak önlemleri </w:t>
      </w:r>
      <w:r w:rsidRPr="00B16CE4">
        <w:rPr>
          <w:rFonts w:ascii="Calibri Light" w:hAnsi="Calibri Light"/>
        </w:rPr>
        <w:t xml:space="preserve">belirleyin. </w:t>
      </w:r>
    </w:p>
    <w:p w:rsidR="001B7541" w:rsidRPr="00B16CE4" w:rsidRDefault="00826693" w:rsidP="00826693">
      <w:pPr>
        <w:ind w:firstLine="709"/>
        <w:jc w:val="both"/>
        <w:rPr>
          <w:rFonts w:ascii="Calibri Light" w:hAnsi="Calibri Light"/>
        </w:rPr>
      </w:pPr>
      <w:r w:rsidRPr="00B16CE4">
        <w:rPr>
          <w:rFonts w:ascii="Calibri Light" w:hAnsi="Calibri Light"/>
        </w:rPr>
        <w:t>Risk Değerlendirme Grubu olarak karar verin, uygulayın ve sonuçları raporlayın.</w:t>
      </w:r>
    </w:p>
    <w:p w:rsidR="00826693" w:rsidRPr="00B16CE4" w:rsidRDefault="00826693" w:rsidP="00826693">
      <w:pPr>
        <w:ind w:firstLine="709"/>
        <w:jc w:val="both"/>
        <w:rPr>
          <w:rFonts w:ascii="Calibri Light" w:hAnsi="Calibri Light"/>
        </w:rPr>
      </w:pPr>
    </w:p>
    <w:tbl>
      <w:tblPr>
        <w:tblW w:w="713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7136"/>
      </w:tblGrid>
      <w:tr w:rsidR="00826693" w:rsidRPr="00B16CE4" w:rsidTr="00B16CE4">
        <w:trPr>
          <w:trHeight w:val="369"/>
          <w:jc w:val="center"/>
        </w:trPr>
        <w:tc>
          <w:tcPr>
            <w:tcW w:w="7136" w:type="dxa"/>
            <w:shd w:val="clear" w:color="auto" w:fill="auto"/>
          </w:tcPr>
          <w:p w:rsidR="00826693" w:rsidRPr="0078451D" w:rsidRDefault="00826693" w:rsidP="00B16CE4">
            <w:pPr>
              <w:ind w:firstLine="709"/>
              <w:jc w:val="both"/>
              <w:rPr>
                <w:rFonts w:ascii="Calibri Light" w:hAnsi="Calibri Light"/>
                <w:b/>
                <w:bCs/>
              </w:rPr>
            </w:pPr>
            <w:r w:rsidRPr="0078451D">
              <w:rPr>
                <w:rFonts w:ascii="Calibri Light" w:eastAsia="Calibri" w:hAnsi="Calibri Light"/>
                <w:b/>
                <w:bCs/>
              </w:rPr>
              <w:t xml:space="preserve">Riskleri belirlemede bizlere yardımcı olabilecek sorular </w:t>
            </w:r>
          </w:p>
        </w:tc>
      </w:tr>
      <w:tr w:rsidR="00826693" w:rsidRPr="00B16CE4" w:rsidTr="00B16CE4">
        <w:trPr>
          <w:trHeight w:val="347"/>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Amaca ulaşma yolunda neler yanlış gidebilir?  </w:t>
            </w:r>
          </w:p>
        </w:tc>
      </w:tr>
      <w:tr w:rsidR="00826693" w:rsidRPr="00B16CE4" w:rsidTr="00B16CE4">
        <w:trPr>
          <w:trHeight w:val="244"/>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Nerelerde sorun yaşanır?  </w:t>
            </w:r>
          </w:p>
        </w:tc>
      </w:tr>
      <w:tr w:rsidR="00826693" w:rsidRPr="00B16CE4" w:rsidTr="00B16CE4">
        <w:trPr>
          <w:trHeight w:val="244"/>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Başarısız olmamıza neden olabilecek işler nelerdir? </w:t>
            </w:r>
          </w:p>
        </w:tc>
      </w:tr>
      <w:tr w:rsidR="00826693" w:rsidRPr="00B16CE4" w:rsidTr="00B16CE4">
        <w:trPr>
          <w:trHeight w:val="245"/>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Hangi alanlarda ya da yerlerde zayıfız?  </w:t>
            </w:r>
          </w:p>
        </w:tc>
      </w:tr>
      <w:tr w:rsidR="00826693" w:rsidRPr="00B16CE4" w:rsidTr="00B16CE4">
        <w:trPr>
          <w:trHeight w:val="245"/>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Hangi varlıkları daha çok korumalıyız?  </w:t>
            </w:r>
          </w:p>
        </w:tc>
      </w:tr>
      <w:tr w:rsidR="00826693" w:rsidRPr="00B16CE4" w:rsidTr="00B16CE4">
        <w:trPr>
          <w:trHeight w:val="244"/>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Hırsızlık veya yolsuzluk alanları neler olabilir? </w:t>
            </w:r>
          </w:p>
        </w:tc>
      </w:tr>
      <w:tr w:rsidR="00826693" w:rsidRPr="00B16CE4" w:rsidTr="00B16CE4">
        <w:trPr>
          <w:trHeight w:val="244"/>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lastRenderedPageBreak/>
              <w:t xml:space="preserve">Faaliyetlerimiz hangi durum ya da olaylar karşısında aksayabilir, durabilir?  </w:t>
            </w:r>
          </w:p>
        </w:tc>
      </w:tr>
      <w:tr w:rsidR="00826693" w:rsidRPr="00B16CE4" w:rsidTr="00B16CE4">
        <w:trPr>
          <w:trHeight w:val="245"/>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En kritik bilgi kaynaklarımız nelerdir?  </w:t>
            </w:r>
          </w:p>
        </w:tc>
      </w:tr>
      <w:tr w:rsidR="00826693" w:rsidRPr="00B16CE4" w:rsidTr="00B16CE4">
        <w:trPr>
          <w:trHeight w:val="244"/>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En fazla harcama yaptığımız alanlar hangileridir? </w:t>
            </w:r>
          </w:p>
        </w:tc>
      </w:tr>
      <w:tr w:rsidR="00826693" w:rsidRPr="00B16CE4" w:rsidTr="00B16CE4">
        <w:trPr>
          <w:trHeight w:val="244"/>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Takdire dayanan, bir kişi tarafından alınan kritik kararlar nelerdir?  </w:t>
            </w:r>
          </w:p>
        </w:tc>
      </w:tr>
      <w:tr w:rsidR="00826693" w:rsidRPr="00B16CE4" w:rsidTr="00B16CE4">
        <w:trPr>
          <w:trHeight w:val="240"/>
          <w:jc w:val="center"/>
        </w:trPr>
        <w:tc>
          <w:tcPr>
            <w:tcW w:w="7136" w:type="dxa"/>
            <w:shd w:val="clear" w:color="auto" w:fill="F2F2F2"/>
          </w:tcPr>
          <w:p w:rsidR="00826693" w:rsidRPr="00B16CE4" w:rsidRDefault="00826693" w:rsidP="00B16CE4">
            <w:pPr>
              <w:ind w:firstLine="230"/>
              <w:jc w:val="both"/>
              <w:rPr>
                <w:rFonts w:ascii="Calibri Light" w:hAnsi="Calibri Light"/>
                <w:bCs/>
              </w:rPr>
            </w:pPr>
            <w:r w:rsidRPr="00B16CE4">
              <w:rPr>
                <w:rFonts w:ascii="Calibri Light" w:hAnsi="Calibri Light"/>
                <w:bCs/>
              </w:rPr>
              <w:t xml:space="preserve">Hangi faaliyet veya süreçler daha karmaşıktır? </w:t>
            </w:r>
          </w:p>
        </w:tc>
      </w:tr>
      <w:tr w:rsidR="00826693" w:rsidRPr="00B16CE4" w:rsidTr="00B16CE4">
        <w:trPr>
          <w:trHeight w:val="397"/>
          <w:jc w:val="center"/>
        </w:trPr>
        <w:tc>
          <w:tcPr>
            <w:tcW w:w="7136" w:type="dxa"/>
            <w:shd w:val="clear" w:color="auto" w:fill="auto"/>
          </w:tcPr>
          <w:p w:rsidR="00826693" w:rsidRPr="00B16CE4" w:rsidRDefault="00826693" w:rsidP="00B16CE4">
            <w:pPr>
              <w:ind w:firstLine="230"/>
              <w:jc w:val="both"/>
              <w:rPr>
                <w:rFonts w:ascii="Calibri Light" w:hAnsi="Calibri Light"/>
                <w:bCs/>
              </w:rPr>
            </w:pPr>
            <w:r w:rsidRPr="00B16CE4">
              <w:rPr>
                <w:rFonts w:ascii="Calibri Light" w:hAnsi="Calibri Light"/>
                <w:bCs/>
              </w:rPr>
              <w:t>İdari, mali ve cezai yaptırımlara maruz kaldığımız alanlar hangileridir?</w:t>
            </w:r>
          </w:p>
        </w:tc>
      </w:tr>
    </w:tbl>
    <w:p w:rsidR="00826693" w:rsidRPr="00B16CE4" w:rsidRDefault="00826693" w:rsidP="00826693">
      <w:pPr>
        <w:ind w:firstLine="709"/>
        <w:jc w:val="both"/>
        <w:rPr>
          <w:rFonts w:ascii="Calibri Light" w:hAnsi="Calibri Light"/>
        </w:rPr>
      </w:pPr>
    </w:p>
    <w:p w:rsidR="00826693" w:rsidRPr="00B16CE4" w:rsidRDefault="00826693" w:rsidP="00826693">
      <w:pPr>
        <w:ind w:firstLine="709"/>
        <w:jc w:val="both"/>
        <w:rPr>
          <w:rFonts w:ascii="Calibri Light" w:hAnsi="Calibri Light"/>
          <w:b/>
        </w:rPr>
      </w:pPr>
      <w:r w:rsidRPr="00B16CE4">
        <w:rPr>
          <w:rFonts w:ascii="Calibri Light" w:hAnsi="Calibri Light"/>
          <w:b/>
        </w:rPr>
        <w:t xml:space="preserve">RİSK MATRİSİ </w:t>
      </w:r>
    </w:p>
    <w:p w:rsidR="00826693" w:rsidRPr="00B16CE4" w:rsidRDefault="00826693" w:rsidP="00826693">
      <w:pPr>
        <w:ind w:firstLine="709"/>
        <w:jc w:val="both"/>
        <w:rPr>
          <w:rFonts w:ascii="Calibri Light" w:hAnsi="Calibri Light"/>
        </w:rPr>
      </w:pPr>
      <w:r w:rsidRPr="00B16CE4">
        <w:rPr>
          <w:rFonts w:ascii="Calibri Light" w:hAnsi="Calibri Light"/>
        </w:rPr>
        <w:t xml:space="preserve">Risk değerlendirmede 5x5, 3x3, 10x10 gibi matrislerden yararlanılır. Risk matrisi, riskin olma olasılığı ve olduktan sonra yaratacağı etki gibi iki değişkeni analiz etmek için kullanılan bir değerlendirme aracıdır. Belirlenen risklerin her birine 1’den 5’e kadar bir etki değeri (soldan sağa) ve bir olasılık değeri (yukarıdan aşağıya) verilir. </w:t>
      </w:r>
    </w:p>
    <w:p w:rsidR="00826693" w:rsidRPr="00B16CE4" w:rsidRDefault="00826693" w:rsidP="00826693">
      <w:pPr>
        <w:ind w:firstLine="709"/>
        <w:jc w:val="both"/>
        <w:rPr>
          <w:rFonts w:ascii="Calibri Light" w:hAnsi="Calibri Light"/>
        </w:rPr>
      </w:pPr>
      <w:r w:rsidRPr="00B16CE4">
        <w:rPr>
          <w:rFonts w:ascii="Calibri Light" w:hAnsi="Calibri Light"/>
        </w:rPr>
        <w:t xml:space="preserve">Etki ve olasılık düzeyi en düşük için 1, en yüksek için 5 değeri kullanılır. Sırası ile olasılık değerleri etki değeri ile çarpılarak her bir olayın risk puanı veya risk skoru bulunur. </w:t>
      </w:r>
    </w:p>
    <w:p w:rsidR="00826693" w:rsidRPr="00B16CE4" w:rsidRDefault="00826693" w:rsidP="00826693">
      <w:pPr>
        <w:ind w:firstLine="709"/>
        <w:jc w:val="both"/>
        <w:rPr>
          <w:rFonts w:ascii="Calibri Light" w:hAnsi="Calibri Light"/>
        </w:rPr>
      </w:pPr>
      <w:r w:rsidRPr="00B16CE4">
        <w:rPr>
          <w:rFonts w:ascii="Calibri Light" w:hAnsi="Calibri Light"/>
        </w:rPr>
        <w:t>Örneğin, iyi korunmayan bir depoda hırsızlık olma olasılığı 3, hırsızlık sonrası meydana gelecek zarar 4 ise, risk skoru 3 x 4 = 12 olacaktır. Bu sonuç risk matrisinde aşağıdaki şekilde gösterilir:</w:t>
      </w:r>
    </w:p>
    <w:p w:rsidR="00826693" w:rsidRPr="00B16CE4" w:rsidRDefault="00826693" w:rsidP="00826693">
      <w:pPr>
        <w:ind w:firstLine="709"/>
        <w:jc w:val="both"/>
        <w:rPr>
          <w:rFonts w:ascii="Calibri Light" w:hAnsi="Calibri Light"/>
        </w:rPr>
      </w:pPr>
    </w:p>
    <w:p w:rsidR="00826693" w:rsidRPr="00B16CE4" w:rsidRDefault="002D6045" w:rsidP="00826693">
      <w:pPr>
        <w:ind w:firstLine="709"/>
        <w:jc w:val="both"/>
        <w:rPr>
          <w:rFonts w:ascii="Calibri Light" w:hAnsi="Calibri Light"/>
        </w:rPr>
      </w:pPr>
      <w:r>
        <w:rPr>
          <w:noProof/>
        </w:rPr>
        <w:lastRenderedPageBreak/>
        <w:drawing>
          <wp:inline distT="0" distB="0" distL="0" distR="0">
            <wp:extent cx="5105400" cy="5286375"/>
            <wp:effectExtent l="19050" t="0" r="0" b="0"/>
            <wp:docPr id="1" name="Picture 1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9"/>
                    <pic:cNvPicPr>
                      <a:picLocks noChangeAspect="1" noChangeArrowheads="1"/>
                    </pic:cNvPicPr>
                  </pic:nvPicPr>
                  <pic:blipFill>
                    <a:blip r:embed="rId7"/>
                    <a:srcRect/>
                    <a:stretch>
                      <a:fillRect/>
                    </a:stretch>
                  </pic:blipFill>
                  <pic:spPr bwMode="auto">
                    <a:xfrm>
                      <a:off x="0" y="0"/>
                      <a:ext cx="5105400" cy="5286375"/>
                    </a:xfrm>
                    <a:prstGeom prst="rect">
                      <a:avLst/>
                    </a:prstGeom>
                    <a:noFill/>
                    <a:ln w="9525">
                      <a:noFill/>
                      <a:miter lim="800000"/>
                      <a:headEnd/>
                      <a:tailEnd/>
                    </a:ln>
                  </pic:spPr>
                </pic:pic>
              </a:graphicData>
            </a:graphic>
          </wp:inline>
        </w:drawing>
      </w:r>
    </w:p>
    <w:p w:rsidR="00826693" w:rsidRPr="00B16CE4" w:rsidRDefault="00826693" w:rsidP="00826693">
      <w:pPr>
        <w:ind w:firstLine="709"/>
        <w:jc w:val="both"/>
        <w:rPr>
          <w:rFonts w:ascii="Calibri Light" w:hAnsi="Calibri Light"/>
        </w:rPr>
      </w:pPr>
    </w:p>
    <w:p w:rsidR="00826693" w:rsidRPr="00B16CE4" w:rsidRDefault="00826693" w:rsidP="00826693">
      <w:pPr>
        <w:ind w:firstLine="709"/>
        <w:jc w:val="both"/>
        <w:rPr>
          <w:rFonts w:ascii="Calibri Light" w:hAnsi="Calibri Light"/>
        </w:rPr>
      </w:pPr>
    </w:p>
    <w:p w:rsidR="00826693" w:rsidRPr="00B16CE4" w:rsidRDefault="00826693" w:rsidP="00826693">
      <w:pPr>
        <w:ind w:firstLine="709"/>
        <w:jc w:val="both"/>
        <w:rPr>
          <w:rFonts w:ascii="Calibri Light" w:hAnsi="Calibri Light"/>
        </w:rPr>
      </w:pPr>
    </w:p>
    <w:tbl>
      <w:tblPr>
        <w:tblW w:w="7964" w:type="dxa"/>
        <w:tblInd w:w="1052" w:type="dxa"/>
        <w:tblCellMar>
          <w:top w:w="73" w:type="dxa"/>
          <w:left w:w="110" w:type="dxa"/>
          <w:right w:w="115" w:type="dxa"/>
        </w:tblCellMar>
        <w:tblLook w:val="04A0"/>
      </w:tblPr>
      <w:tblGrid>
        <w:gridCol w:w="967"/>
        <w:gridCol w:w="6997"/>
      </w:tblGrid>
      <w:tr w:rsidR="00826693" w:rsidRPr="00B16CE4" w:rsidTr="00EA5BD0">
        <w:trPr>
          <w:trHeight w:val="312"/>
        </w:trPr>
        <w:tc>
          <w:tcPr>
            <w:tcW w:w="967" w:type="dxa"/>
            <w:tcBorders>
              <w:top w:val="single" w:sz="4" w:space="0" w:color="000000"/>
              <w:left w:val="single" w:sz="4" w:space="0" w:color="000000"/>
              <w:bottom w:val="single" w:sz="4" w:space="0" w:color="000000"/>
              <w:right w:val="nil"/>
            </w:tcBorders>
            <w:shd w:val="clear" w:color="auto" w:fill="FFFFCC"/>
          </w:tcPr>
          <w:p w:rsidR="00826693" w:rsidRPr="00B16CE4" w:rsidRDefault="00826693" w:rsidP="00826693">
            <w:pPr>
              <w:ind w:firstLine="709"/>
              <w:jc w:val="both"/>
              <w:rPr>
                <w:rFonts w:ascii="Calibri Light" w:hAnsi="Calibri Light"/>
              </w:rPr>
            </w:pPr>
          </w:p>
        </w:tc>
        <w:tc>
          <w:tcPr>
            <w:tcW w:w="6996" w:type="dxa"/>
            <w:tcBorders>
              <w:top w:val="single" w:sz="4" w:space="0" w:color="000000"/>
              <w:left w:val="nil"/>
              <w:bottom w:val="single" w:sz="4" w:space="0" w:color="000000"/>
              <w:right w:val="single" w:sz="4" w:space="0" w:color="000000"/>
            </w:tcBorders>
            <w:shd w:val="clear" w:color="auto" w:fill="FFFFCC"/>
          </w:tcPr>
          <w:p w:rsidR="00826693" w:rsidRPr="00B16CE4" w:rsidRDefault="00826693" w:rsidP="00826693">
            <w:pPr>
              <w:ind w:firstLine="709"/>
              <w:jc w:val="both"/>
              <w:rPr>
                <w:rFonts w:ascii="Calibri Light" w:hAnsi="Calibri Light"/>
              </w:rPr>
            </w:pPr>
            <w:r w:rsidRPr="00B16CE4">
              <w:rPr>
                <w:rFonts w:ascii="Calibri Light" w:hAnsi="Calibri Light"/>
                <w:b/>
              </w:rPr>
              <w:t xml:space="preserve">OLASILIK DERECELENDİRME BASAMAKLARI </w:t>
            </w:r>
          </w:p>
        </w:tc>
      </w:tr>
      <w:tr w:rsidR="00826693" w:rsidRPr="00B16CE4" w:rsidTr="00EA5BD0">
        <w:trPr>
          <w:trHeight w:val="294"/>
        </w:trPr>
        <w:tc>
          <w:tcPr>
            <w:tcW w:w="967" w:type="dxa"/>
            <w:tcBorders>
              <w:top w:val="single" w:sz="4" w:space="0" w:color="000000"/>
              <w:left w:val="single" w:sz="4" w:space="0" w:color="000000"/>
              <w:bottom w:val="single" w:sz="4" w:space="0" w:color="000000"/>
              <w:right w:val="single" w:sz="4" w:space="0" w:color="000000"/>
            </w:tcBorders>
            <w:shd w:val="clear" w:color="auto" w:fill="FDE9D9"/>
          </w:tcPr>
          <w:p w:rsidR="00826693" w:rsidRPr="00B16CE4" w:rsidRDefault="00826693" w:rsidP="00826693">
            <w:pPr>
              <w:jc w:val="center"/>
              <w:rPr>
                <w:rFonts w:ascii="Calibri Light" w:hAnsi="Calibri Light"/>
              </w:rPr>
            </w:pPr>
            <w:r w:rsidRPr="00B16CE4">
              <w:rPr>
                <w:rFonts w:ascii="Calibri Light" w:hAnsi="Calibri Light"/>
                <w:b/>
              </w:rPr>
              <w:t>(1)</w:t>
            </w:r>
          </w:p>
        </w:tc>
        <w:tc>
          <w:tcPr>
            <w:tcW w:w="6996" w:type="dxa"/>
            <w:tcBorders>
              <w:top w:val="single" w:sz="4" w:space="0" w:color="000000"/>
              <w:left w:val="single" w:sz="4" w:space="0" w:color="000000"/>
              <w:bottom w:val="single" w:sz="4" w:space="0" w:color="000000"/>
              <w:right w:val="single" w:sz="4" w:space="0" w:color="000000"/>
            </w:tcBorders>
          </w:tcPr>
          <w:p w:rsidR="00826693" w:rsidRPr="00B16CE4" w:rsidRDefault="00826693" w:rsidP="00826693">
            <w:pPr>
              <w:jc w:val="both"/>
              <w:rPr>
                <w:rFonts w:ascii="Calibri Light" w:hAnsi="Calibri Light"/>
              </w:rPr>
            </w:pPr>
            <w:r w:rsidRPr="00B16CE4">
              <w:rPr>
                <w:rFonts w:ascii="Calibri Light" w:hAnsi="Calibri Light"/>
                <w:b/>
              </w:rPr>
              <w:t>Çok Küçük</w:t>
            </w:r>
            <w:r w:rsidRPr="00B16CE4">
              <w:rPr>
                <w:rFonts w:ascii="Calibri Light" w:hAnsi="Calibri Light"/>
              </w:rPr>
              <w:t>.</w:t>
            </w:r>
            <w:r w:rsidRPr="00B16CE4">
              <w:rPr>
                <w:rFonts w:ascii="Calibri Light" w:hAnsi="Calibri Light"/>
                <w:b/>
              </w:rPr>
              <w:t xml:space="preserve"> </w:t>
            </w:r>
            <w:r w:rsidRPr="00B16CE4">
              <w:rPr>
                <w:rFonts w:ascii="Calibri Light" w:hAnsi="Calibri Light"/>
              </w:rPr>
              <w:t xml:space="preserve">Risk beklenmiyor, olma olasılığı çok zayıf.  </w:t>
            </w:r>
          </w:p>
        </w:tc>
      </w:tr>
      <w:tr w:rsidR="00826693" w:rsidRPr="00B16CE4" w:rsidTr="00EA5BD0">
        <w:trPr>
          <w:trHeight w:val="294"/>
        </w:trPr>
        <w:tc>
          <w:tcPr>
            <w:tcW w:w="967" w:type="dxa"/>
            <w:tcBorders>
              <w:top w:val="single" w:sz="4" w:space="0" w:color="000000"/>
              <w:left w:val="single" w:sz="4" w:space="0" w:color="000000"/>
              <w:bottom w:val="single" w:sz="4" w:space="0" w:color="000000"/>
              <w:right w:val="single" w:sz="4" w:space="0" w:color="000000"/>
            </w:tcBorders>
            <w:shd w:val="clear" w:color="auto" w:fill="FDE9D9"/>
          </w:tcPr>
          <w:p w:rsidR="00826693" w:rsidRPr="00B16CE4" w:rsidRDefault="00826693" w:rsidP="00826693">
            <w:pPr>
              <w:jc w:val="center"/>
              <w:rPr>
                <w:rFonts w:ascii="Calibri Light" w:hAnsi="Calibri Light"/>
              </w:rPr>
            </w:pPr>
            <w:r w:rsidRPr="00B16CE4">
              <w:rPr>
                <w:rFonts w:ascii="Calibri Light" w:hAnsi="Calibri Light"/>
                <w:b/>
              </w:rPr>
              <w:t>(2)</w:t>
            </w:r>
          </w:p>
        </w:tc>
        <w:tc>
          <w:tcPr>
            <w:tcW w:w="6996" w:type="dxa"/>
            <w:tcBorders>
              <w:top w:val="single" w:sz="4" w:space="0" w:color="000000"/>
              <w:left w:val="single" w:sz="4" w:space="0" w:color="000000"/>
              <w:bottom w:val="single" w:sz="4" w:space="0" w:color="000000"/>
              <w:right w:val="single" w:sz="4" w:space="0" w:color="000000"/>
            </w:tcBorders>
          </w:tcPr>
          <w:p w:rsidR="00826693" w:rsidRPr="00B16CE4" w:rsidRDefault="00826693" w:rsidP="00826693">
            <w:pPr>
              <w:jc w:val="both"/>
              <w:rPr>
                <w:rFonts w:ascii="Calibri Light" w:hAnsi="Calibri Light"/>
              </w:rPr>
            </w:pPr>
            <w:r w:rsidRPr="00B16CE4">
              <w:rPr>
                <w:rFonts w:ascii="Calibri Light" w:hAnsi="Calibri Light"/>
                <w:b/>
              </w:rPr>
              <w:t>Küçük</w:t>
            </w:r>
            <w:r w:rsidRPr="00B16CE4">
              <w:rPr>
                <w:rFonts w:ascii="Calibri Light" w:hAnsi="Calibri Light"/>
              </w:rPr>
              <w:t xml:space="preserve">. Risk çok az. Alınan önlemler yeterli. Mevcut kontrol sistemini sürdürün.  </w:t>
            </w:r>
          </w:p>
        </w:tc>
      </w:tr>
      <w:tr w:rsidR="00826693" w:rsidRPr="00B16CE4" w:rsidTr="00EA5BD0">
        <w:trPr>
          <w:trHeight w:val="294"/>
        </w:trPr>
        <w:tc>
          <w:tcPr>
            <w:tcW w:w="967" w:type="dxa"/>
            <w:tcBorders>
              <w:top w:val="single" w:sz="4" w:space="0" w:color="000000"/>
              <w:left w:val="single" w:sz="4" w:space="0" w:color="000000"/>
              <w:bottom w:val="single" w:sz="4" w:space="0" w:color="000000"/>
              <w:right w:val="single" w:sz="4" w:space="0" w:color="000000"/>
            </w:tcBorders>
            <w:shd w:val="clear" w:color="auto" w:fill="FDE9D9"/>
          </w:tcPr>
          <w:p w:rsidR="00826693" w:rsidRPr="00B16CE4" w:rsidRDefault="00826693" w:rsidP="00826693">
            <w:pPr>
              <w:jc w:val="center"/>
              <w:rPr>
                <w:rFonts w:ascii="Calibri Light" w:hAnsi="Calibri Light"/>
              </w:rPr>
            </w:pPr>
            <w:r w:rsidRPr="00B16CE4">
              <w:rPr>
                <w:rFonts w:ascii="Calibri Light" w:hAnsi="Calibri Light"/>
                <w:b/>
              </w:rPr>
              <w:t>(3)</w:t>
            </w:r>
          </w:p>
        </w:tc>
        <w:tc>
          <w:tcPr>
            <w:tcW w:w="6996" w:type="dxa"/>
            <w:tcBorders>
              <w:top w:val="single" w:sz="4" w:space="0" w:color="000000"/>
              <w:left w:val="single" w:sz="4" w:space="0" w:color="000000"/>
              <w:bottom w:val="single" w:sz="4" w:space="0" w:color="000000"/>
              <w:right w:val="single" w:sz="4" w:space="0" w:color="000000"/>
            </w:tcBorders>
          </w:tcPr>
          <w:p w:rsidR="00826693" w:rsidRPr="00B16CE4" w:rsidRDefault="00826693" w:rsidP="00826693">
            <w:pPr>
              <w:jc w:val="both"/>
              <w:rPr>
                <w:rFonts w:ascii="Calibri Light" w:hAnsi="Calibri Light"/>
              </w:rPr>
            </w:pPr>
            <w:r w:rsidRPr="00B16CE4">
              <w:rPr>
                <w:rFonts w:ascii="Calibri Light" w:hAnsi="Calibri Light"/>
                <w:b/>
              </w:rPr>
              <w:t>Orta Derece</w:t>
            </w:r>
            <w:r w:rsidRPr="00B16CE4">
              <w:rPr>
                <w:rFonts w:ascii="Calibri Light" w:hAnsi="Calibri Light"/>
              </w:rPr>
              <w:t>. Risk az da olsa mevcut. Hazırlıklı olmalı. İzlenmeli.</w:t>
            </w:r>
            <w:r w:rsidRPr="00B16CE4">
              <w:rPr>
                <w:rFonts w:ascii="Calibri Light" w:hAnsi="Calibri Light"/>
                <w:b/>
              </w:rPr>
              <w:t xml:space="preserve"> </w:t>
            </w:r>
            <w:r w:rsidRPr="00B16CE4">
              <w:rPr>
                <w:rFonts w:ascii="Calibri Light" w:hAnsi="Calibri Light"/>
              </w:rPr>
              <w:t xml:space="preserve"> </w:t>
            </w:r>
          </w:p>
        </w:tc>
      </w:tr>
      <w:tr w:rsidR="00826693" w:rsidRPr="00B16CE4" w:rsidTr="00EA5BD0">
        <w:trPr>
          <w:trHeight w:val="294"/>
        </w:trPr>
        <w:tc>
          <w:tcPr>
            <w:tcW w:w="967" w:type="dxa"/>
            <w:tcBorders>
              <w:top w:val="single" w:sz="4" w:space="0" w:color="000000"/>
              <w:left w:val="single" w:sz="4" w:space="0" w:color="000000"/>
              <w:bottom w:val="single" w:sz="4" w:space="0" w:color="000000"/>
              <w:right w:val="single" w:sz="4" w:space="0" w:color="000000"/>
            </w:tcBorders>
            <w:shd w:val="clear" w:color="auto" w:fill="FDE9D9"/>
          </w:tcPr>
          <w:p w:rsidR="00826693" w:rsidRPr="00B16CE4" w:rsidRDefault="00826693" w:rsidP="00826693">
            <w:pPr>
              <w:jc w:val="center"/>
              <w:rPr>
                <w:rFonts w:ascii="Calibri Light" w:hAnsi="Calibri Light"/>
              </w:rPr>
            </w:pPr>
            <w:r w:rsidRPr="00B16CE4">
              <w:rPr>
                <w:rFonts w:ascii="Calibri Light" w:hAnsi="Calibri Light"/>
                <w:b/>
              </w:rPr>
              <w:t>(4)</w:t>
            </w:r>
          </w:p>
        </w:tc>
        <w:tc>
          <w:tcPr>
            <w:tcW w:w="6996" w:type="dxa"/>
            <w:tcBorders>
              <w:top w:val="single" w:sz="4" w:space="0" w:color="000000"/>
              <w:left w:val="single" w:sz="4" w:space="0" w:color="000000"/>
              <w:bottom w:val="single" w:sz="4" w:space="0" w:color="000000"/>
              <w:right w:val="single" w:sz="4" w:space="0" w:color="000000"/>
            </w:tcBorders>
          </w:tcPr>
          <w:p w:rsidR="00826693" w:rsidRPr="00B16CE4" w:rsidRDefault="00826693" w:rsidP="00826693">
            <w:pPr>
              <w:jc w:val="both"/>
              <w:rPr>
                <w:rFonts w:ascii="Calibri Light" w:hAnsi="Calibri Light"/>
              </w:rPr>
            </w:pPr>
            <w:r w:rsidRPr="00B16CE4">
              <w:rPr>
                <w:rFonts w:ascii="Calibri Light" w:hAnsi="Calibri Light"/>
                <w:b/>
              </w:rPr>
              <w:t>Yüksek</w:t>
            </w:r>
            <w:r w:rsidRPr="00B16CE4">
              <w:rPr>
                <w:rFonts w:ascii="Calibri Light" w:hAnsi="Calibri Light"/>
              </w:rPr>
              <w:t xml:space="preserve">. Önemli derecede kontrol ve risk yönetimine ihtiyaç var.  </w:t>
            </w:r>
          </w:p>
        </w:tc>
      </w:tr>
      <w:tr w:rsidR="00826693" w:rsidRPr="00B16CE4" w:rsidTr="00EA5BD0">
        <w:trPr>
          <w:trHeight w:val="293"/>
        </w:trPr>
        <w:tc>
          <w:tcPr>
            <w:tcW w:w="967" w:type="dxa"/>
            <w:tcBorders>
              <w:top w:val="single" w:sz="4" w:space="0" w:color="000000"/>
              <w:left w:val="single" w:sz="4" w:space="0" w:color="000000"/>
              <w:bottom w:val="single" w:sz="4" w:space="0" w:color="000000"/>
              <w:right w:val="single" w:sz="4" w:space="0" w:color="000000"/>
            </w:tcBorders>
            <w:shd w:val="clear" w:color="auto" w:fill="FDE9D9"/>
          </w:tcPr>
          <w:p w:rsidR="00826693" w:rsidRPr="00B16CE4" w:rsidRDefault="00826693" w:rsidP="00826693">
            <w:pPr>
              <w:jc w:val="center"/>
              <w:rPr>
                <w:rFonts w:ascii="Calibri Light" w:hAnsi="Calibri Light"/>
              </w:rPr>
            </w:pPr>
            <w:r w:rsidRPr="00B16CE4">
              <w:rPr>
                <w:rFonts w:ascii="Calibri Light" w:hAnsi="Calibri Light"/>
                <w:b/>
              </w:rPr>
              <w:t>(5)</w:t>
            </w:r>
          </w:p>
        </w:tc>
        <w:tc>
          <w:tcPr>
            <w:tcW w:w="6996" w:type="dxa"/>
            <w:tcBorders>
              <w:top w:val="single" w:sz="4" w:space="0" w:color="000000"/>
              <w:left w:val="single" w:sz="4" w:space="0" w:color="000000"/>
              <w:bottom w:val="single" w:sz="4" w:space="0" w:color="000000"/>
              <w:right w:val="single" w:sz="4" w:space="0" w:color="000000"/>
            </w:tcBorders>
          </w:tcPr>
          <w:p w:rsidR="00826693" w:rsidRPr="00B16CE4" w:rsidRDefault="00826693" w:rsidP="00826693">
            <w:pPr>
              <w:jc w:val="both"/>
              <w:rPr>
                <w:rFonts w:ascii="Calibri Light" w:hAnsi="Calibri Light"/>
              </w:rPr>
            </w:pPr>
            <w:r w:rsidRPr="00B16CE4">
              <w:rPr>
                <w:rFonts w:ascii="Calibri Light" w:hAnsi="Calibri Light"/>
                <w:b/>
              </w:rPr>
              <w:t>Çok Yüksek</w:t>
            </w:r>
            <w:r w:rsidRPr="00B16CE4">
              <w:rPr>
                <w:rFonts w:ascii="Calibri Light" w:hAnsi="Calibri Light"/>
              </w:rPr>
              <w:t>.</w:t>
            </w:r>
            <w:r w:rsidRPr="00B16CE4">
              <w:rPr>
                <w:rFonts w:ascii="Calibri Light" w:hAnsi="Calibri Light"/>
                <w:b/>
              </w:rPr>
              <w:t xml:space="preserve"> </w:t>
            </w:r>
            <w:r w:rsidRPr="00B16CE4">
              <w:rPr>
                <w:rFonts w:ascii="Calibri Light" w:hAnsi="Calibri Light"/>
              </w:rPr>
              <w:t>Risk her an olabilir.</w:t>
            </w:r>
            <w:r w:rsidRPr="00B16CE4">
              <w:rPr>
                <w:rFonts w:ascii="Calibri Light" w:hAnsi="Calibri Light"/>
                <w:b/>
              </w:rPr>
              <w:t xml:space="preserve"> </w:t>
            </w:r>
            <w:r w:rsidRPr="00B16CE4">
              <w:rPr>
                <w:rFonts w:ascii="Calibri Light" w:hAnsi="Calibri Light"/>
              </w:rPr>
              <w:t xml:space="preserve">Kontrol edilememesi durumunda faaliyeti derhal durdurun. </w:t>
            </w:r>
          </w:p>
        </w:tc>
      </w:tr>
    </w:tbl>
    <w:p w:rsidR="00826693" w:rsidRDefault="00826693" w:rsidP="00826693">
      <w:pPr>
        <w:ind w:firstLine="709"/>
        <w:jc w:val="both"/>
        <w:rPr>
          <w:rFonts w:ascii="Calibri Light" w:hAnsi="Calibri Light"/>
        </w:rPr>
      </w:pPr>
    </w:p>
    <w:p w:rsidR="008D2B94" w:rsidRDefault="008D2B94" w:rsidP="00826693">
      <w:pPr>
        <w:ind w:firstLine="709"/>
        <w:jc w:val="both"/>
        <w:rPr>
          <w:rFonts w:ascii="Calibri Light" w:hAnsi="Calibri Light"/>
        </w:rPr>
      </w:pPr>
    </w:p>
    <w:p w:rsidR="008D2B94" w:rsidRPr="00B16CE4" w:rsidRDefault="008D2B94" w:rsidP="00826693">
      <w:pPr>
        <w:ind w:firstLine="709"/>
        <w:jc w:val="both"/>
        <w:rPr>
          <w:rFonts w:ascii="Calibri Light" w:hAnsi="Calibri Light"/>
        </w:rPr>
      </w:pPr>
    </w:p>
    <w:p w:rsidR="00826693" w:rsidRPr="00B16CE4" w:rsidRDefault="00826693" w:rsidP="00826693">
      <w:pPr>
        <w:ind w:firstLine="709"/>
        <w:jc w:val="both"/>
        <w:rPr>
          <w:rFonts w:ascii="Calibri Light" w:hAnsi="Calibri Light"/>
        </w:rPr>
      </w:pPr>
    </w:p>
    <w:tbl>
      <w:tblPr>
        <w:tblW w:w="7959" w:type="dxa"/>
        <w:tblInd w:w="1054" w:type="dxa"/>
        <w:tblCellMar>
          <w:top w:w="68" w:type="dxa"/>
          <w:left w:w="110" w:type="dxa"/>
          <w:right w:w="115" w:type="dxa"/>
        </w:tblCellMar>
        <w:tblLook w:val="04A0"/>
      </w:tblPr>
      <w:tblGrid>
        <w:gridCol w:w="953"/>
        <w:gridCol w:w="7006"/>
      </w:tblGrid>
      <w:tr w:rsidR="00826693" w:rsidRPr="00B16CE4" w:rsidTr="00B16CE4">
        <w:trPr>
          <w:trHeight w:val="284"/>
        </w:trPr>
        <w:tc>
          <w:tcPr>
            <w:tcW w:w="953" w:type="dxa"/>
            <w:tcBorders>
              <w:top w:val="single" w:sz="4" w:space="0" w:color="000000"/>
              <w:left w:val="single" w:sz="4" w:space="0" w:color="000000"/>
              <w:bottom w:val="single" w:sz="4" w:space="0" w:color="000000"/>
              <w:right w:val="nil"/>
            </w:tcBorders>
            <w:shd w:val="clear" w:color="auto" w:fill="D6E3BC"/>
          </w:tcPr>
          <w:p w:rsidR="00826693" w:rsidRPr="00B16CE4" w:rsidRDefault="00826693" w:rsidP="00EA5BD0">
            <w:pPr>
              <w:rPr>
                <w:rFonts w:ascii="Calibri Light" w:hAnsi="Calibri Light"/>
              </w:rPr>
            </w:pPr>
          </w:p>
        </w:tc>
        <w:tc>
          <w:tcPr>
            <w:tcW w:w="7006" w:type="dxa"/>
            <w:tcBorders>
              <w:top w:val="single" w:sz="4" w:space="0" w:color="000000"/>
              <w:left w:val="nil"/>
              <w:bottom w:val="single" w:sz="4" w:space="0" w:color="000000"/>
              <w:right w:val="single" w:sz="4" w:space="0" w:color="000000"/>
            </w:tcBorders>
            <w:shd w:val="clear" w:color="auto" w:fill="D6E3BC"/>
          </w:tcPr>
          <w:p w:rsidR="00826693" w:rsidRPr="00B16CE4" w:rsidRDefault="00826693" w:rsidP="00B16CE4">
            <w:pPr>
              <w:ind w:left="1479"/>
              <w:rPr>
                <w:rFonts w:ascii="Calibri Light" w:hAnsi="Calibri Light"/>
              </w:rPr>
            </w:pPr>
            <w:r w:rsidRPr="00B16CE4">
              <w:rPr>
                <w:rFonts w:ascii="Calibri Light" w:eastAsia="Calibri" w:hAnsi="Calibri Light" w:cs="Calibri"/>
                <w:b/>
              </w:rPr>
              <w:t xml:space="preserve">ETKİ DERECELENDİRME BASAMAKLARI </w:t>
            </w:r>
          </w:p>
        </w:tc>
      </w:tr>
      <w:tr w:rsidR="00826693" w:rsidRPr="00B16CE4" w:rsidTr="00B16CE4">
        <w:trPr>
          <w:trHeight w:val="294"/>
        </w:trPr>
        <w:tc>
          <w:tcPr>
            <w:tcW w:w="953" w:type="dxa"/>
            <w:tcBorders>
              <w:top w:val="single" w:sz="4" w:space="0" w:color="000000"/>
              <w:left w:val="single" w:sz="4" w:space="0" w:color="000000"/>
              <w:bottom w:val="single" w:sz="4" w:space="0" w:color="000000"/>
              <w:right w:val="single" w:sz="4" w:space="0" w:color="000000"/>
            </w:tcBorders>
            <w:shd w:val="clear" w:color="auto" w:fill="EAF1DD"/>
          </w:tcPr>
          <w:p w:rsidR="00826693" w:rsidRPr="00B16CE4" w:rsidRDefault="00826693" w:rsidP="00B16CE4">
            <w:pPr>
              <w:jc w:val="center"/>
              <w:rPr>
                <w:rFonts w:ascii="Calibri Light" w:hAnsi="Calibri Light"/>
              </w:rPr>
            </w:pPr>
            <w:r w:rsidRPr="00B16CE4">
              <w:rPr>
                <w:rFonts w:ascii="Calibri Light" w:eastAsia="Calibri" w:hAnsi="Calibri Light" w:cs="Calibri"/>
                <w:b/>
                <w:color w:val="0070C0"/>
              </w:rPr>
              <w:t>(1)</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826693" w:rsidRPr="00B16CE4" w:rsidRDefault="00826693" w:rsidP="00EA5BD0">
            <w:pPr>
              <w:rPr>
                <w:rFonts w:ascii="Calibri Light" w:hAnsi="Calibri Light"/>
              </w:rPr>
            </w:pPr>
            <w:r w:rsidRPr="00B16CE4">
              <w:rPr>
                <w:rFonts w:ascii="Calibri Light" w:eastAsia="Calibri" w:hAnsi="Calibri Light" w:cs="Calibri"/>
                <w:b/>
              </w:rPr>
              <w:t>Çok Hafif</w:t>
            </w:r>
            <w:r w:rsidRPr="00B16CE4">
              <w:rPr>
                <w:rFonts w:ascii="Calibri Light" w:eastAsia="Calibri" w:hAnsi="Calibri Light" w:cs="Calibri"/>
              </w:rPr>
              <w:t>.</w:t>
            </w:r>
            <w:r w:rsidRPr="00B16CE4">
              <w:rPr>
                <w:rFonts w:ascii="Calibri Light" w:eastAsia="Calibri" w:hAnsi="Calibri Light" w:cs="Calibri"/>
                <w:b/>
              </w:rPr>
              <w:t xml:space="preserve"> </w:t>
            </w:r>
            <w:r w:rsidRPr="00B16CE4">
              <w:rPr>
                <w:rFonts w:ascii="Calibri Light" w:eastAsia="Calibri" w:hAnsi="Calibri Light" w:cs="Calibri"/>
              </w:rPr>
              <w:t xml:space="preserve">Zararsız.  Herhangi bir kayıp yok.  </w:t>
            </w:r>
          </w:p>
        </w:tc>
      </w:tr>
      <w:tr w:rsidR="00826693" w:rsidRPr="00B16CE4" w:rsidTr="00B16CE4">
        <w:trPr>
          <w:trHeight w:val="294"/>
        </w:trPr>
        <w:tc>
          <w:tcPr>
            <w:tcW w:w="953" w:type="dxa"/>
            <w:tcBorders>
              <w:top w:val="single" w:sz="4" w:space="0" w:color="000000"/>
              <w:left w:val="single" w:sz="4" w:space="0" w:color="000000"/>
              <w:bottom w:val="single" w:sz="4" w:space="0" w:color="000000"/>
              <w:right w:val="single" w:sz="4" w:space="0" w:color="000000"/>
            </w:tcBorders>
            <w:shd w:val="clear" w:color="auto" w:fill="EAF1DD"/>
          </w:tcPr>
          <w:p w:rsidR="00826693" w:rsidRPr="00B16CE4" w:rsidRDefault="00826693" w:rsidP="00B16CE4">
            <w:pPr>
              <w:jc w:val="center"/>
              <w:rPr>
                <w:rFonts w:ascii="Calibri Light" w:hAnsi="Calibri Light"/>
              </w:rPr>
            </w:pPr>
            <w:r w:rsidRPr="00B16CE4">
              <w:rPr>
                <w:rFonts w:ascii="Calibri Light" w:eastAsia="Calibri" w:hAnsi="Calibri Light" w:cs="Calibri"/>
                <w:b/>
                <w:color w:val="0070C0"/>
              </w:rPr>
              <w:t>(2)</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826693" w:rsidRPr="00B16CE4" w:rsidRDefault="00826693" w:rsidP="00EA5BD0">
            <w:pPr>
              <w:rPr>
                <w:rFonts w:ascii="Calibri Light" w:hAnsi="Calibri Light"/>
              </w:rPr>
            </w:pPr>
            <w:r w:rsidRPr="00B16CE4">
              <w:rPr>
                <w:rFonts w:ascii="Calibri Light" w:eastAsia="Calibri" w:hAnsi="Calibri Light" w:cs="Calibri"/>
                <w:b/>
              </w:rPr>
              <w:t>Hafif</w:t>
            </w:r>
            <w:r w:rsidRPr="00B16CE4">
              <w:rPr>
                <w:rFonts w:ascii="Calibri Light" w:eastAsia="Calibri" w:hAnsi="Calibri Light" w:cs="Calibri"/>
              </w:rPr>
              <w:t xml:space="preserve">. Kayda değer bir zarar ve kayıp yok, kıymetsiz.  </w:t>
            </w:r>
          </w:p>
        </w:tc>
      </w:tr>
      <w:tr w:rsidR="00826693" w:rsidRPr="00B16CE4" w:rsidTr="00B16CE4">
        <w:trPr>
          <w:trHeight w:val="294"/>
        </w:trPr>
        <w:tc>
          <w:tcPr>
            <w:tcW w:w="953" w:type="dxa"/>
            <w:tcBorders>
              <w:top w:val="single" w:sz="4" w:space="0" w:color="000000"/>
              <w:left w:val="single" w:sz="4" w:space="0" w:color="000000"/>
              <w:bottom w:val="single" w:sz="4" w:space="0" w:color="000000"/>
              <w:right w:val="single" w:sz="4" w:space="0" w:color="000000"/>
            </w:tcBorders>
            <w:shd w:val="clear" w:color="auto" w:fill="EAF1DD"/>
          </w:tcPr>
          <w:p w:rsidR="00826693" w:rsidRPr="00B16CE4" w:rsidRDefault="00826693" w:rsidP="00B16CE4">
            <w:pPr>
              <w:jc w:val="center"/>
              <w:rPr>
                <w:rFonts w:ascii="Calibri Light" w:hAnsi="Calibri Light"/>
              </w:rPr>
            </w:pPr>
            <w:r w:rsidRPr="00B16CE4">
              <w:rPr>
                <w:rFonts w:ascii="Calibri Light" w:eastAsia="Calibri" w:hAnsi="Calibri Light" w:cs="Calibri"/>
                <w:b/>
                <w:color w:val="0070C0"/>
              </w:rPr>
              <w:t>(3)</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826693" w:rsidRPr="00B16CE4" w:rsidRDefault="00826693" w:rsidP="00EA5BD0">
            <w:pPr>
              <w:rPr>
                <w:rFonts w:ascii="Calibri Light" w:hAnsi="Calibri Light"/>
              </w:rPr>
            </w:pPr>
            <w:r w:rsidRPr="00B16CE4">
              <w:rPr>
                <w:rFonts w:ascii="Calibri Light" w:eastAsia="Calibri" w:hAnsi="Calibri Light" w:cs="Calibri"/>
                <w:b/>
              </w:rPr>
              <w:t>Orta Derece</w:t>
            </w:r>
            <w:r w:rsidRPr="00B16CE4">
              <w:rPr>
                <w:rFonts w:ascii="Calibri Light" w:eastAsia="Calibri" w:hAnsi="Calibri Light" w:cs="Calibri"/>
              </w:rPr>
              <w:t>.</w:t>
            </w:r>
            <w:r w:rsidRPr="00B16CE4">
              <w:rPr>
                <w:rFonts w:ascii="Calibri Light" w:eastAsia="Calibri" w:hAnsi="Calibri Light" w:cs="Calibri"/>
                <w:b/>
              </w:rPr>
              <w:t xml:space="preserve"> </w:t>
            </w:r>
            <w:r w:rsidRPr="00B16CE4">
              <w:rPr>
                <w:rFonts w:ascii="Calibri Light" w:eastAsia="Calibri" w:hAnsi="Calibri Light" w:cs="Calibri"/>
              </w:rPr>
              <w:t xml:space="preserve">Zarar var ancak telafisi mümkün.  </w:t>
            </w:r>
          </w:p>
        </w:tc>
      </w:tr>
      <w:tr w:rsidR="00826693" w:rsidRPr="00B16CE4" w:rsidTr="00B16CE4">
        <w:trPr>
          <w:trHeight w:val="294"/>
        </w:trPr>
        <w:tc>
          <w:tcPr>
            <w:tcW w:w="953" w:type="dxa"/>
            <w:tcBorders>
              <w:top w:val="single" w:sz="4" w:space="0" w:color="000000"/>
              <w:left w:val="single" w:sz="4" w:space="0" w:color="000000"/>
              <w:bottom w:val="single" w:sz="4" w:space="0" w:color="000000"/>
              <w:right w:val="single" w:sz="4" w:space="0" w:color="000000"/>
            </w:tcBorders>
            <w:shd w:val="clear" w:color="auto" w:fill="EAF1DD"/>
          </w:tcPr>
          <w:p w:rsidR="00826693" w:rsidRPr="00B16CE4" w:rsidRDefault="00826693" w:rsidP="00B16CE4">
            <w:pPr>
              <w:jc w:val="center"/>
              <w:rPr>
                <w:rFonts w:ascii="Calibri Light" w:hAnsi="Calibri Light"/>
              </w:rPr>
            </w:pPr>
            <w:r w:rsidRPr="00B16CE4">
              <w:rPr>
                <w:rFonts w:ascii="Calibri Light" w:eastAsia="Calibri" w:hAnsi="Calibri Light" w:cs="Calibri"/>
                <w:b/>
                <w:color w:val="0070C0"/>
              </w:rPr>
              <w:t>(4)</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826693" w:rsidRPr="00B16CE4" w:rsidRDefault="00826693" w:rsidP="00EA5BD0">
            <w:pPr>
              <w:rPr>
                <w:rFonts w:ascii="Calibri Light" w:hAnsi="Calibri Light"/>
              </w:rPr>
            </w:pPr>
            <w:r w:rsidRPr="00B16CE4">
              <w:rPr>
                <w:rFonts w:ascii="Calibri Light" w:eastAsia="Calibri" w:hAnsi="Calibri Light" w:cs="Calibri"/>
                <w:b/>
              </w:rPr>
              <w:t>Ciddi</w:t>
            </w:r>
            <w:r w:rsidRPr="00B16CE4">
              <w:rPr>
                <w:rFonts w:ascii="Calibri Light" w:eastAsia="Calibri" w:hAnsi="Calibri Light" w:cs="Calibri"/>
              </w:rPr>
              <w:t xml:space="preserve">. Önemli zarar var.  Kayıp yüksek.  </w:t>
            </w:r>
          </w:p>
        </w:tc>
      </w:tr>
      <w:tr w:rsidR="00826693" w:rsidRPr="00B16CE4" w:rsidTr="00B16CE4">
        <w:trPr>
          <w:trHeight w:val="293"/>
        </w:trPr>
        <w:tc>
          <w:tcPr>
            <w:tcW w:w="953" w:type="dxa"/>
            <w:tcBorders>
              <w:top w:val="single" w:sz="4" w:space="0" w:color="000000"/>
              <w:left w:val="single" w:sz="4" w:space="0" w:color="000000"/>
              <w:bottom w:val="single" w:sz="4" w:space="0" w:color="000000"/>
              <w:right w:val="single" w:sz="4" w:space="0" w:color="000000"/>
            </w:tcBorders>
            <w:shd w:val="clear" w:color="auto" w:fill="EAF1DD"/>
          </w:tcPr>
          <w:p w:rsidR="00826693" w:rsidRPr="00B16CE4" w:rsidRDefault="00826693" w:rsidP="00B16CE4">
            <w:pPr>
              <w:jc w:val="center"/>
              <w:rPr>
                <w:rFonts w:ascii="Calibri Light" w:hAnsi="Calibri Light"/>
              </w:rPr>
            </w:pPr>
            <w:r w:rsidRPr="00B16CE4">
              <w:rPr>
                <w:rFonts w:ascii="Calibri Light" w:eastAsia="Calibri" w:hAnsi="Calibri Light" w:cs="Calibri"/>
                <w:b/>
                <w:color w:val="0070C0"/>
              </w:rPr>
              <w:t>(5)</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826693" w:rsidRPr="00B16CE4" w:rsidRDefault="00826693" w:rsidP="00EA5BD0">
            <w:pPr>
              <w:rPr>
                <w:rFonts w:ascii="Calibri Light" w:hAnsi="Calibri Light"/>
              </w:rPr>
            </w:pPr>
            <w:r w:rsidRPr="00B16CE4">
              <w:rPr>
                <w:rFonts w:ascii="Calibri Light" w:eastAsia="Calibri" w:hAnsi="Calibri Light" w:cs="Calibri"/>
                <w:b/>
              </w:rPr>
              <w:t>Çok Ciddi</w:t>
            </w:r>
            <w:r w:rsidRPr="00B16CE4">
              <w:rPr>
                <w:rFonts w:ascii="Calibri Light" w:eastAsia="Calibri" w:hAnsi="Calibri Light" w:cs="Calibri"/>
              </w:rPr>
              <w:t>.</w:t>
            </w:r>
            <w:r w:rsidRPr="00B16CE4">
              <w:rPr>
                <w:rFonts w:ascii="Calibri Light" w:eastAsia="Calibri" w:hAnsi="Calibri Light" w:cs="Calibri"/>
                <w:b/>
              </w:rPr>
              <w:t xml:space="preserve"> </w:t>
            </w:r>
            <w:r w:rsidRPr="00B16CE4">
              <w:rPr>
                <w:rFonts w:ascii="Calibri Light" w:eastAsia="Calibri" w:hAnsi="Calibri Light" w:cs="Calibri"/>
              </w:rPr>
              <w:t xml:space="preserve">Telafisi mümkün olamayacak kadar büyük zarar.  </w:t>
            </w:r>
          </w:p>
        </w:tc>
      </w:tr>
    </w:tbl>
    <w:p w:rsidR="00826693" w:rsidRPr="00B16CE4" w:rsidRDefault="00826693" w:rsidP="00826693">
      <w:pPr>
        <w:ind w:firstLine="709"/>
        <w:jc w:val="both"/>
        <w:rPr>
          <w:rFonts w:ascii="Calibri Light" w:hAnsi="Calibri Light"/>
        </w:rPr>
      </w:pPr>
    </w:p>
    <w:p w:rsidR="00826693" w:rsidRPr="00B16CE4" w:rsidRDefault="00826693" w:rsidP="00826693">
      <w:pPr>
        <w:ind w:firstLine="709"/>
        <w:jc w:val="both"/>
        <w:rPr>
          <w:rFonts w:ascii="Calibri Light" w:hAnsi="Calibri Light"/>
        </w:rPr>
      </w:pPr>
    </w:p>
    <w:p w:rsidR="00826693" w:rsidRPr="00B16CE4" w:rsidRDefault="00826693" w:rsidP="00826693">
      <w:pPr>
        <w:tabs>
          <w:tab w:val="left" w:pos="3240"/>
          <w:tab w:val="center" w:pos="5172"/>
        </w:tabs>
        <w:ind w:firstLine="709"/>
        <w:jc w:val="center"/>
        <w:rPr>
          <w:rFonts w:ascii="Calibri Light" w:hAnsi="Calibri Light"/>
          <w:b/>
        </w:rPr>
      </w:pPr>
      <w:r w:rsidRPr="00B16CE4">
        <w:rPr>
          <w:rFonts w:ascii="Calibri Light" w:hAnsi="Calibri Light"/>
          <w:b/>
        </w:rPr>
        <w:t>Risk Belirleme Ve Yönetimi Süreci</w:t>
      </w:r>
    </w:p>
    <w:p w:rsidR="00826693" w:rsidRPr="00B16CE4" w:rsidRDefault="00826693" w:rsidP="00826693">
      <w:pPr>
        <w:tabs>
          <w:tab w:val="left" w:pos="3240"/>
          <w:tab w:val="center" w:pos="5172"/>
        </w:tabs>
        <w:ind w:firstLine="709"/>
        <w:jc w:val="center"/>
        <w:rPr>
          <w:rFonts w:ascii="Calibri Light" w:hAnsi="Calibri Light"/>
          <w:b/>
        </w:rPr>
      </w:pPr>
    </w:p>
    <w:p w:rsidR="00826693" w:rsidRDefault="002D6045" w:rsidP="007406AE">
      <w:pPr>
        <w:tabs>
          <w:tab w:val="left" w:pos="3240"/>
          <w:tab w:val="center" w:pos="5172"/>
        </w:tabs>
        <w:ind w:firstLine="709"/>
        <w:jc w:val="center"/>
        <w:rPr>
          <w:noProof/>
        </w:rPr>
      </w:pPr>
      <w:r>
        <w:rPr>
          <w:noProof/>
        </w:rPr>
        <w:drawing>
          <wp:inline distT="0" distB="0" distL="0" distR="0">
            <wp:extent cx="4324350" cy="4105275"/>
            <wp:effectExtent l="19050" t="0" r="0"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8"/>
                    <a:srcRect l="31448" t="28697" r="42398" b="25674"/>
                    <a:stretch>
                      <a:fillRect/>
                    </a:stretch>
                  </pic:blipFill>
                  <pic:spPr bwMode="auto">
                    <a:xfrm>
                      <a:off x="0" y="0"/>
                      <a:ext cx="4324350" cy="4105275"/>
                    </a:xfrm>
                    <a:prstGeom prst="rect">
                      <a:avLst/>
                    </a:prstGeom>
                    <a:noFill/>
                    <a:ln w="9525">
                      <a:noFill/>
                      <a:miter lim="800000"/>
                      <a:headEnd/>
                      <a:tailEnd/>
                    </a:ln>
                  </pic:spPr>
                </pic:pic>
              </a:graphicData>
            </a:graphic>
          </wp:inline>
        </w:drawing>
      </w:r>
    </w:p>
    <w:p w:rsidR="00EC2D81" w:rsidRPr="00B16CE4" w:rsidRDefault="00EC2D81" w:rsidP="007406AE">
      <w:pPr>
        <w:tabs>
          <w:tab w:val="left" w:pos="3240"/>
          <w:tab w:val="center" w:pos="5172"/>
        </w:tabs>
        <w:ind w:firstLine="709"/>
        <w:jc w:val="center"/>
        <w:rPr>
          <w:rFonts w:ascii="Calibri Light" w:hAnsi="Calibri Light"/>
          <w:b/>
        </w:rPr>
      </w:pPr>
    </w:p>
    <w:p w:rsidR="00F72D28" w:rsidRPr="00B16CE4" w:rsidRDefault="00F72D28" w:rsidP="00F72D28">
      <w:pPr>
        <w:ind w:firstLine="709"/>
        <w:jc w:val="both"/>
        <w:rPr>
          <w:rFonts w:ascii="Calibri Light" w:hAnsi="Calibri Light"/>
        </w:rPr>
      </w:pPr>
    </w:p>
    <w:p w:rsidR="00F72D28" w:rsidRPr="00B16CE4" w:rsidRDefault="00F72D28" w:rsidP="00F72D28">
      <w:pPr>
        <w:ind w:firstLine="709"/>
        <w:jc w:val="both"/>
        <w:rPr>
          <w:rFonts w:ascii="Calibri Light" w:hAnsi="Calibri Light"/>
        </w:rPr>
      </w:pPr>
      <w:r w:rsidRPr="00B16CE4">
        <w:rPr>
          <w:rFonts w:ascii="Calibri Light" w:hAnsi="Calibri Light"/>
          <w:b/>
        </w:rPr>
        <w:t>UYGULAMA:</w:t>
      </w:r>
      <w:r w:rsidRPr="00B16CE4">
        <w:rPr>
          <w:rFonts w:ascii="Calibri Light" w:hAnsi="Calibri Light"/>
        </w:rPr>
        <w:t xml:space="preserve"> Teknik Servisin talebi üzerine baskı odası için 1 adet fotokopi makinesi satın alınacaktır.  </w:t>
      </w:r>
    </w:p>
    <w:p w:rsidR="00F72D28" w:rsidRPr="00B16CE4" w:rsidRDefault="00F72D28" w:rsidP="00F72D28">
      <w:pPr>
        <w:tabs>
          <w:tab w:val="left" w:pos="3240"/>
          <w:tab w:val="center" w:pos="5172"/>
        </w:tabs>
        <w:ind w:firstLine="709"/>
        <w:jc w:val="both"/>
        <w:rPr>
          <w:rFonts w:ascii="Calibri Light" w:hAnsi="Calibri Light"/>
        </w:rPr>
      </w:pPr>
      <w:r w:rsidRPr="00B16CE4">
        <w:rPr>
          <w:rFonts w:ascii="Calibri Light" w:hAnsi="Calibri Light"/>
        </w:rPr>
        <w:t xml:space="preserve"> </w:t>
      </w:r>
    </w:p>
    <w:p w:rsidR="00F72D28" w:rsidRPr="00B16CE4" w:rsidRDefault="00F72D28" w:rsidP="00F72D28">
      <w:pPr>
        <w:tabs>
          <w:tab w:val="left" w:pos="3240"/>
          <w:tab w:val="center" w:pos="5172"/>
        </w:tabs>
        <w:ind w:firstLine="709"/>
        <w:jc w:val="both"/>
        <w:rPr>
          <w:rFonts w:ascii="Calibri Light" w:hAnsi="Calibri Light"/>
        </w:rPr>
      </w:pPr>
      <w:r w:rsidRPr="00B16CE4">
        <w:rPr>
          <w:rFonts w:ascii="Calibri Light" w:hAnsi="Calibri Light"/>
        </w:rPr>
        <w:t xml:space="preserve">Bu satın alma işlemi ile ilgili olası riskler ve bu risklere karşı alınacak önlemler neler olabilir?  </w:t>
      </w:r>
    </w:p>
    <w:p w:rsidR="00F72D28" w:rsidRPr="00B16CE4" w:rsidRDefault="00F72D28" w:rsidP="00F72D28">
      <w:pPr>
        <w:tabs>
          <w:tab w:val="left" w:pos="3240"/>
          <w:tab w:val="center" w:pos="5172"/>
        </w:tabs>
        <w:ind w:firstLine="709"/>
        <w:jc w:val="both"/>
        <w:rPr>
          <w:rFonts w:ascii="Calibri Light" w:hAnsi="Calibri Light"/>
        </w:rPr>
      </w:pPr>
      <w:r w:rsidRPr="00B16CE4">
        <w:rPr>
          <w:rFonts w:ascii="Calibri Light" w:hAnsi="Calibri Light"/>
        </w:rPr>
        <w:t xml:space="preserve"> </w:t>
      </w:r>
    </w:p>
    <w:p w:rsidR="00F72D28" w:rsidRPr="00B16CE4" w:rsidRDefault="00F72D28" w:rsidP="00F72D28">
      <w:pPr>
        <w:tabs>
          <w:tab w:val="left" w:pos="3240"/>
          <w:tab w:val="center" w:pos="5172"/>
        </w:tabs>
        <w:ind w:firstLine="709"/>
        <w:jc w:val="both"/>
        <w:rPr>
          <w:rFonts w:ascii="Calibri Light" w:hAnsi="Calibri Light"/>
        </w:rPr>
      </w:pPr>
      <w:r w:rsidRPr="00B16CE4">
        <w:rPr>
          <w:rFonts w:ascii="Calibri Light" w:hAnsi="Calibri Light"/>
        </w:rPr>
        <w:t xml:space="preserve">Şu sorularla işe başlayın: </w:t>
      </w:r>
      <w:r w:rsidRPr="00B16CE4">
        <w:rPr>
          <w:rFonts w:ascii="Calibri Light" w:hAnsi="Calibri Light"/>
        </w:rPr>
        <w:tab/>
        <w:t xml:space="preserve"> </w:t>
      </w:r>
    </w:p>
    <w:p w:rsidR="00F72D28" w:rsidRPr="00B16CE4" w:rsidRDefault="00F72D28" w:rsidP="00F72D28">
      <w:pPr>
        <w:tabs>
          <w:tab w:val="left" w:pos="3240"/>
          <w:tab w:val="center" w:pos="5172"/>
        </w:tabs>
        <w:ind w:firstLine="709"/>
        <w:jc w:val="both"/>
        <w:rPr>
          <w:rFonts w:ascii="Calibri Light" w:hAnsi="Calibri Light"/>
        </w:rPr>
      </w:pPr>
      <w:r w:rsidRPr="00B16CE4">
        <w:rPr>
          <w:rFonts w:ascii="Calibri Light" w:hAnsi="Calibri Light"/>
        </w:rPr>
        <w:t xml:space="preserve"> </w:t>
      </w:r>
      <w:r w:rsidRPr="00B16CE4">
        <w:rPr>
          <w:rFonts w:ascii="Calibri Light" w:hAnsi="Calibri Light"/>
        </w:rPr>
        <w:tab/>
        <w:t xml:space="preserve"> </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 xml:space="preserve">Nerelerde hata yaparız? (Örneğin, fotokopi makinesine gerçekten ihtiyaç var mı? Yeni teknoloji, ürünü müdür? Diğerlerinden daha ekonomik ve verimli çalışan bir makine mi seçildi? Marka ve firma seçimi yeterli mi? Şartname iyi hazırlanmış mı? Garanti şartları ve </w:t>
      </w:r>
      <w:r w:rsidRPr="00B16CE4">
        <w:rPr>
          <w:rFonts w:ascii="Calibri Light" w:hAnsi="Calibri Light"/>
        </w:rPr>
        <w:lastRenderedPageBreak/>
        <w:t xml:space="preserve">yakın teknik servis var mı? Başka birimlerde aynı makineyi kullanan kişilerle görüşüldü mü, makine numunesi incelendi mi? … </w:t>
      </w:r>
      <w:r w:rsidR="0078451D">
        <w:rPr>
          <w:rFonts w:ascii="Calibri Light" w:hAnsi="Calibri Light"/>
        </w:rPr>
        <w:t>)</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 xml:space="preserve">Nerelerde sorun yaşarız? Yeterli eğitim verilecek mi? Makineyi kullanacak uygun eleman var mı? Talepleri karşılayacak,  iş yününü azaltacak düzeyde verim sağlayacak mı? …  </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 xml:space="preserve">Bu satın alma işleminde usulsüzlük, yolsuzluk ihtimali var mı? Makinenin özellikleri ile ilgili yeterince araştırma yapıldı mı? Piyasa fiyat araştırması yeterine yapıldı mı? Fiyat araştırması için farklı kişiler kullanıldı mı? Araştırmaya yapan kişiler güvenilir mi? Fotokopi makinesi ile ilgili internet ve diğer haberleşme araçlarından yararlanıldı mı? Şartname genel mi? Makine hazırlanan teknik şartnameye uygun olarak Muayene ve Kabul Komisyonu tarafından teslim alındı mı? … </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 xml:space="preserve">Makinenin satın alınması faaliyetleri etkiler mi? Makinenin satın alınması, fotokopi çekimi için beklenen süreyi azaltacak mı? Çekim kalitesi yükselecek mi? Bu makinen alınmaması fotokopi hizmetlerini aksatır mı?  </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 xml:space="preserve">Makinenin satın alınması bütçede ön görülmüş mü? Fotokopi alımı bütçe teklifinde yer almış mı? </w:t>
      </w:r>
    </w:p>
    <w:p w:rsidR="00F72D28" w:rsidRPr="00B16CE4" w:rsidRDefault="00F72D28" w:rsidP="00F72D28">
      <w:pPr>
        <w:pStyle w:val="ListeParagraf"/>
        <w:numPr>
          <w:ilvl w:val="0"/>
          <w:numId w:val="4"/>
        </w:numPr>
        <w:tabs>
          <w:tab w:val="left" w:pos="993"/>
          <w:tab w:val="center" w:pos="5172"/>
        </w:tabs>
        <w:ind w:left="851"/>
        <w:jc w:val="both"/>
        <w:rPr>
          <w:rFonts w:ascii="Calibri Light" w:hAnsi="Calibri Light"/>
        </w:rPr>
      </w:pPr>
      <w:r w:rsidRPr="00B16CE4">
        <w:rPr>
          <w:rFonts w:ascii="Calibri Light" w:hAnsi="Calibri Light"/>
        </w:rPr>
        <w:t>Makinenin satın alınması kritik bir karar mıdır? Daha öncelikli satın alınması gereken başka bir cihaz var mı? Fotokopi makinesinin satın alınması olmazsa olmaz mıdır?</w:t>
      </w:r>
    </w:p>
    <w:p w:rsidR="00F72D28" w:rsidRPr="00B16CE4" w:rsidRDefault="00F72D28" w:rsidP="0078451D">
      <w:pPr>
        <w:pStyle w:val="ListeParagraf"/>
        <w:tabs>
          <w:tab w:val="left" w:pos="993"/>
          <w:tab w:val="center" w:pos="5172"/>
        </w:tabs>
        <w:ind w:left="851"/>
        <w:jc w:val="both"/>
        <w:rPr>
          <w:rFonts w:ascii="Calibri Light" w:hAnsi="Calibri Light"/>
        </w:rPr>
      </w:pPr>
    </w:p>
    <w:sectPr w:rsidR="00F72D28" w:rsidRPr="00B16CE4" w:rsidSect="00975753">
      <w:headerReference w:type="default" r:id="rId9"/>
      <w:footerReference w:type="default" r:id="rId10"/>
      <w:pgSz w:w="11905" w:h="16837"/>
      <w:pgMar w:top="851" w:right="1267" w:bottom="1440" w:left="1003"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75" w:rsidRDefault="00F46175">
      <w:r>
        <w:separator/>
      </w:r>
    </w:p>
  </w:endnote>
  <w:endnote w:type="continuationSeparator" w:id="0">
    <w:p w:rsidR="00F46175" w:rsidRDefault="00F46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70" w:rsidRDefault="00E1518F">
    <w:pPr>
      <w:pStyle w:val="Altbilgi"/>
      <w:jc w:val="right"/>
    </w:pPr>
    <w:r>
      <w:fldChar w:fldCharType="begin"/>
    </w:r>
    <w:r w:rsidR="004078F6">
      <w:instrText xml:space="preserve"> PAGE   \* MERGEFORMAT </w:instrText>
    </w:r>
    <w:r>
      <w:fldChar w:fldCharType="separate"/>
    </w:r>
    <w:r w:rsidR="006050EB">
      <w:rPr>
        <w:noProof/>
      </w:rPr>
      <w:t>5</w:t>
    </w:r>
    <w:r>
      <w:rPr>
        <w:noProof/>
      </w:rPr>
      <w:fldChar w:fldCharType="end"/>
    </w:r>
  </w:p>
  <w:p w:rsidR="00A20670" w:rsidRDefault="00A206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75" w:rsidRDefault="00F46175">
      <w:r>
        <w:separator/>
      </w:r>
    </w:p>
  </w:footnote>
  <w:footnote w:type="continuationSeparator" w:id="0">
    <w:p w:rsidR="00F46175" w:rsidRDefault="00F46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4" w:rsidRDefault="002D6045">
    <w:pPr>
      <w:pStyle w:val="stbilgi"/>
    </w:pPr>
    <w:r>
      <w:rPr>
        <w:noProof/>
      </w:rPr>
      <w:drawing>
        <wp:inline distT="0" distB="0" distL="0" distR="0">
          <wp:extent cx="6372225" cy="762000"/>
          <wp:effectExtent l="19050" t="0" r="9525" b="0"/>
          <wp:docPr id="3" name="Resim 3" descr="logo k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nca"/>
                  <pic:cNvPicPr>
                    <a:picLocks noChangeAspect="1" noChangeArrowheads="1"/>
                  </pic:cNvPicPr>
                </pic:nvPicPr>
                <pic:blipFill>
                  <a:blip r:embed="rId1"/>
                  <a:srcRect/>
                  <a:stretch>
                    <a:fillRect/>
                  </a:stretch>
                </pic:blipFill>
                <pic:spPr bwMode="auto">
                  <a:xfrm>
                    <a:off x="0" y="0"/>
                    <a:ext cx="6372225"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11C92"/>
    <w:multiLevelType w:val="hybridMultilevel"/>
    <w:tmpl w:val="91F03F8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635075"/>
    <w:multiLevelType w:val="hybridMultilevel"/>
    <w:tmpl w:val="DB2A5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5F7E88"/>
    <w:rsid w:val="000467D5"/>
    <w:rsid w:val="00057808"/>
    <w:rsid w:val="000F7CB7"/>
    <w:rsid w:val="00124667"/>
    <w:rsid w:val="00124764"/>
    <w:rsid w:val="00135987"/>
    <w:rsid w:val="00182C76"/>
    <w:rsid w:val="00196D07"/>
    <w:rsid w:val="001B0ACC"/>
    <w:rsid w:val="001B7541"/>
    <w:rsid w:val="002155AC"/>
    <w:rsid w:val="00271B9B"/>
    <w:rsid w:val="002C39F0"/>
    <w:rsid w:val="002D6045"/>
    <w:rsid w:val="002F594E"/>
    <w:rsid w:val="00331655"/>
    <w:rsid w:val="00334D6B"/>
    <w:rsid w:val="00340D67"/>
    <w:rsid w:val="00346C8B"/>
    <w:rsid w:val="00355BA0"/>
    <w:rsid w:val="004078F6"/>
    <w:rsid w:val="004E7CE3"/>
    <w:rsid w:val="005E4F20"/>
    <w:rsid w:val="005F4FBC"/>
    <w:rsid w:val="005F7E88"/>
    <w:rsid w:val="006050EB"/>
    <w:rsid w:val="0060564D"/>
    <w:rsid w:val="00653326"/>
    <w:rsid w:val="007406AE"/>
    <w:rsid w:val="0074319A"/>
    <w:rsid w:val="0078451D"/>
    <w:rsid w:val="00790C14"/>
    <w:rsid w:val="007E5518"/>
    <w:rsid w:val="008113F4"/>
    <w:rsid w:val="00826693"/>
    <w:rsid w:val="008977FA"/>
    <w:rsid w:val="008D2B94"/>
    <w:rsid w:val="00944AD6"/>
    <w:rsid w:val="00975753"/>
    <w:rsid w:val="00A00912"/>
    <w:rsid w:val="00A20670"/>
    <w:rsid w:val="00A279CB"/>
    <w:rsid w:val="00A42089"/>
    <w:rsid w:val="00AC7A79"/>
    <w:rsid w:val="00B16CE4"/>
    <w:rsid w:val="00B31651"/>
    <w:rsid w:val="00B516B9"/>
    <w:rsid w:val="00B61CFD"/>
    <w:rsid w:val="00BD7359"/>
    <w:rsid w:val="00CB34C2"/>
    <w:rsid w:val="00D8544D"/>
    <w:rsid w:val="00E026D4"/>
    <w:rsid w:val="00E1518F"/>
    <w:rsid w:val="00E755B9"/>
    <w:rsid w:val="00EA5BD0"/>
    <w:rsid w:val="00EC2D81"/>
    <w:rsid w:val="00F20426"/>
    <w:rsid w:val="00F46175"/>
    <w:rsid w:val="00F72D28"/>
    <w:rsid w:val="00F81BC7"/>
    <w:rsid w:val="00FE20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8F"/>
    <w:pPr>
      <w:widowControl w:val="0"/>
      <w:autoSpaceDE w:val="0"/>
      <w:autoSpaceDN w:val="0"/>
      <w:adjustRightInd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E1518F"/>
  </w:style>
  <w:style w:type="paragraph" w:customStyle="1" w:styleId="Style2">
    <w:name w:val="Style2"/>
    <w:basedOn w:val="Normal"/>
    <w:uiPriority w:val="99"/>
    <w:rsid w:val="00E1518F"/>
  </w:style>
  <w:style w:type="paragraph" w:customStyle="1" w:styleId="Style3">
    <w:name w:val="Style3"/>
    <w:basedOn w:val="Normal"/>
    <w:uiPriority w:val="99"/>
    <w:rsid w:val="00E1518F"/>
  </w:style>
  <w:style w:type="paragraph" w:customStyle="1" w:styleId="Style4">
    <w:name w:val="Style4"/>
    <w:basedOn w:val="Normal"/>
    <w:uiPriority w:val="99"/>
    <w:rsid w:val="00E1518F"/>
    <w:pPr>
      <w:spacing w:line="216" w:lineRule="exact"/>
    </w:pPr>
  </w:style>
  <w:style w:type="character" w:customStyle="1" w:styleId="FontStyle11">
    <w:name w:val="Font Style11"/>
    <w:uiPriority w:val="99"/>
    <w:rsid w:val="00E1518F"/>
    <w:rPr>
      <w:rFonts w:ascii="Calibri" w:hAnsi="Calibri" w:cs="Calibri"/>
      <w:b/>
      <w:bCs/>
      <w:sz w:val="22"/>
      <w:szCs w:val="22"/>
    </w:rPr>
  </w:style>
  <w:style w:type="character" w:customStyle="1" w:styleId="FontStyle12">
    <w:name w:val="Font Style12"/>
    <w:uiPriority w:val="99"/>
    <w:rsid w:val="00E1518F"/>
    <w:rPr>
      <w:rFonts w:ascii="Calibri" w:hAnsi="Calibri" w:cs="Calibri"/>
      <w:sz w:val="18"/>
      <w:szCs w:val="18"/>
    </w:rPr>
  </w:style>
  <w:style w:type="table" w:customStyle="1" w:styleId="ListeTablo4-Vurgu31">
    <w:name w:val="Liste Tablo 4 - Vurgu 31"/>
    <w:basedOn w:val="NormalTablo"/>
    <w:uiPriority w:val="49"/>
    <w:rsid w:val="005F7E8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2-Vurgu31">
    <w:name w:val="Liste Tablo 2 - Vurgu 31"/>
    <w:basedOn w:val="NormalTablo"/>
    <w:uiPriority w:val="47"/>
    <w:rsid w:val="005F7E88"/>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1Ak-Vurgu31">
    <w:name w:val="Liste Tablo 1 Açık - Vurgu 31"/>
    <w:basedOn w:val="NormalTablo"/>
    <w:uiPriority w:val="46"/>
    <w:rsid w:val="005F7E8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DzTablo21">
    <w:name w:val="Düz Tablo 21"/>
    <w:basedOn w:val="NormalTablo"/>
    <w:uiPriority w:val="42"/>
    <w:rsid w:val="005F7E8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bilgi Char"/>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bilgi Char"/>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
    <w:name w:val="Düz Tablo 31"/>
    <w:basedOn w:val="NormalTablo"/>
    <w:uiPriority w:val="43"/>
    <w:rsid w:val="0082669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11">
    <w:name w:val="Düz Tablo 11"/>
    <w:basedOn w:val="NormalTablo"/>
    <w:uiPriority w:val="41"/>
    <w:rsid w:val="0082669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
    <w:name w:val="TableGrid"/>
    <w:rsid w:val="00826693"/>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050EB"/>
    <w:rPr>
      <w:rFonts w:ascii="Tahoma" w:hAnsi="Tahoma" w:cs="Tahoma"/>
      <w:sz w:val="16"/>
      <w:szCs w:val="16"/>
    </w:rPr>
  </w:style>
  <w:style w:type="character" w:customStyle="1" w:styleId="BalonMetniChar">
    <w:name w:val="Balon Metni Char"/>
    <w:basedOn w:val="VarsaylanParagrafYazTipi"/>
    <w:link w:val="BalonMetni"/>
    <w:uiPriority w:val="99"/>
    <w:semiHidden/>
    <w:rsid w:val="00605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coskuna</dc:creator>
  <cp:lastModifiedBy>user</cp:lastModifiedBy>
  <cp:revision>2</cp:revision>
  <dcterms:created xsi:type="dcterms:W3CDTF">2017-05-11T09:03:00Z</dcterms:created>
  <dcterms:modified xsi:type="dcterms:W3CDTF">2017-05-11T09:03:00Z</dcterms:modified>
</cp:coreProperties>
</file>