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0CBB4" w14:textId="77777777" w:rsidR="009E5CB9" w:rsidRPr="00C93819" w:rsidRDefault="00C93819" w:rsidP="00C9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19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14:paraId="05D37D07" w14:textId="77777777" w:rsidR="00C93819" w:rsidRPr="00C93819" w:rsidRDefault="00C93819" w:rsidP="00C9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19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14:paraId="1D7037B5" w14:textId="22EA7EAD" w:rsidR="00C93819" w:rsidRPr="00C93819" w:rsidRDefault="00416714" w:rsidP="00C9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EKONOMİSİ VE ENDÜSTRİ İLİŞKİLERİ</w:t>
      </w:r>
      <w:r w:rsidR="00C93819" w:rsidRPr="00C93819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7515DD23" w14:textId="77777777" w:rsidR="00C93819" w:rsidRPr="00C93819" w:rsidRDefault="00C93819" w:rsidP="00C9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19">
        <w:rPr>
          <w:rFonts w:ascii="Times New Roman" w:hAnsi="Times New Roman" w:cs="Times New Roman"/>
          <w:b/>
          <w:sz w:val="24"/>
          <w:szCs w:val="24"/>
        </w:rPr>
        <w:t>STAJYER ÖĞRENCİ DEĞERLENDİRME FORMU</w:t>
      </w:r>
    </w:p>
    <w:p w14:paraId="62D1855E" w14:textId="77777777" w:rsidR="00C93819" w:rsidRPr="00C93819" w:rsidRDefault="00C93819" w:rsidP="00C938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3819" w:rsidRPr="00C93819" w14:paraId="37E38849" w14:textId="77777777" w:rsidTr="00C93819">
        <w:tc>
          <w:tcPr>
            <w:tcW w:w="4606" w:type="dxa"/>
          </w:tcPr>
          <w:p w14:paraId="1AF65884" w14:textId="77777777" w:rsid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9">
              <w:rPr>
                <w:rFonts w:ascii="Times New Roman" w:hAnsi="Times New Roman" w:cs="Times New Roman"/>
                <w:sz w:val="24"/>
                <w:szCs w:val="24"/>
              </w:rPr>
              <w:t>Yetkilinin Adı Soyadı/Unvanı</w:t>
            </w:r>
          </w:p>
          <w:p w14:paraId="77AE92F8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F493E2F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2CD8D696" w14:textId="77777777" w:rsidTr="00C93819">
        <w:tc>
          <w:tcPr>
            <w:tcW w:w="4606" w:type="dxa"/>
          </w:tcPr>
          <w:p w14:paraId="2EF0320F" w14:textId="77777777" w:rsid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9">
              <w:rPr>
                <w:rFonts w:ascii="Times New Roman" w:hAnsi="Times New Roman" w:cs="Times New Roman"/>
                <w:sz w:val="24"/>
                <w:szCs w:val="24"/>
              </w:rPr>
              <w:t>İşletmenin/Kurumun Adı ve Faaliyet Alanı</w:t>
            </w:r>
          </w:p>
          <w:p w14:paraId="4FBD459C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245B8C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77ABB29C" w14:textId="77777777" w:rsidTr="00C93819">
        <w:tc>
          <w:tcPr>
            <w:tcW w:w="4606" w:type="dxa"/>
          </w:tcPr>
          <w:p w14:paraId="15AD1256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9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4606" w:type="dxa"/>
          </w:tcPr>
          <w:p w14:paraId="2BA5188D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12D259B3" w14:textId="77777777" w:rsidTr="00C93819">
        <w:tc>
          <w:tcPr>
            <w:tcW w:w="4606" w:type="dxa"/>
          </w:tcPr>
          <w:p w14:paraId="10EFFF43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-post</w:t>
            </w:r>
            <w:r w:rsidRPr="00C93819">
              <w:rPr>
                <w:rFonts w:ascii="Times New Roman" w:hAnsi="Times New Roman" w:cs="Times New Roman"/>
                <w:sz w:val="24"/>
                <w:szCs w:val="24"/>
              </w:rPr>
              <w:t>a Adresi</w:t>
            </w:r>
          </w:p>
        </w:tc>
        <w:tc>
          <w:tcPr>
            <w:tcW w:w="4606" w:type="dxa"/>
          </w:tcPr>
          <w:p w14:paraId="62207917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41E803E2" w14:textId="77777777" w:rsidTr="00C93819">
        <w:tc>
          <w:tcPr>
            <w:tcW w:w="4606" w:type="dxa"/>
          </w:tcPr>
          <w:p w14:paraId="2AC7E28C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Stajyer Öğrencinin Adı Soyadı</w:t>
            </w:r>
          </w:p>
        </w:tc>
        <w:tc>
          <w:tcPr>
            <w:tcW w:w="4606" w:type="dxa"/>
          </w:tcPr>
          <w:p w14:paraId="514AE961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45CF78B6" w14:textId="77777777" w:rsidTr="00C93819">
        <w:tc>
          <w:tcPr>
            <w:tcW w:w="4606" w:type="dxa"/>
          </w:tcPr>
          <w:p w14:paraId="7CE9C02D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Süresi</w:t>
            </w:r>
          </w:p>
        </w:tc>
        <w:tc>
          <w:tcPr>
            <w:tcW w:w="4606" w:type="dxa"/>
          </w:tcPr>
          <w:p w14:paraId="2E7E7EB4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5B3259C0" w14:textId="77777777" w:rsidTr="00C93819">
        <w:tc>
          <w:tcPr>
            <w:tcW w:w="4606" w:type="dxa"/>
          </w:tcPr>
          <w:p w14:paraId="4356B63C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Tarihleri</w:t>
            </w:r>
          </w:p>
        </w:tc>
        <w:tc>
          <w:tcPr>
            <w:tcW w:w="4606" w:type="dxa"/>
          </w:tcPr>
          <w:p w14:paraId="7099E6A6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FB" w:rsidRPr="00C93819" w14:paraId="601EEDC8" w14:textId="77777777" w:rsidTr="00C93819">
        <w:tc>
          <w:tcPr>
            <w:tcW w:w="4606" w:type="dxa"/>
          </w:tcPr>
          <w:p w14:paraId="1D950BF1" w14:textId="61746811" w:rsidR="00DD38FB" w:rsidRDefault="00DD38FB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  <w:p w14:paraId="22B6993B" w14:textId="77777777" w:rsidR="00DD38FB" w:rsidRDefault="00DD38FB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2213C9B" w14:textId="77777777" w:rsidR="00DD38FB" w:rsidRPr="00C93819" w:rsidRDefault="00DD38FB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A06DF" w14:textId="77777777" w:rsidR="00C93819" w:rsidRPr="00C93819" w:rsidRDefault="00C93819" w:rsidP="00C938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676F9" w14:textId="77777777" w:rsidR="00C93819" w:rsidRPr="00C93819" w:rsidRDefault="00C93819" w:rsidP="00C9381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819">
        <w:rPr>
          <w:rFonts w:ascii="Times New Roman" w:eastAsia="Times New Roman" w:hAnsi="Times New Roman" w:cs="Times New Roman"/>
          <w:b/>
          <w:sz w:val="24"/>
          <w:szCs w:val="24"/>
        </w:rPr>
        <w:t>Sayın İşyeri Yetkilisi,</w:t>
      </w:r>
    </w:p>
    <w:p w14:paraId="7C9EFFC0" w14:textId="77777777" w:rsidR="00C93819" w:rsidRPr="00C93819" w:rsidRDefault="00C93819" w:rsidP="00C93819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C66C05" w14:textId="4AA17DE2" w:rsidR="00C93819" w:rsidRDefault="00C93819" w:rsidP="001136C6">
      <w:pPr>
        <w:tabs>
          <w:tab w:val="left" w:pos="9072"/>
        </w:tabs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İşyerinizde staj yapan öğrencimizin bilgi, beceri ve stajdan yararlanma derecesini </w:t>
      </w:r>
      <w:r>
        <w:rPr>
          <w:rFonts w:ascii="Times New Roman" w:eastAsia="Times New Roman" w:hAnsi="Times New Roman" w:cs="Times New Roman"/>
          <w:sz w:val="24"/>
          <w:szCs w:val="24"/>
        </w:rPr>
        <w:t>değerlendirmeniz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 bizim için büyük </w:t>
      </w:r>
      <w:r w:rsidR="00A2043A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önem taşımaktadır. </w:t>
      </w:r>
      <w:r>
        <w:rPr>
          <w:rFonts w:ascii="Times New Roman" w:eastAsia="Times New Roman" w:hAnsi="Times New Roman" w:cs="Times New Roman"/>
          <w:sz w:val="24"/>
          <w:szCs w:val="24"/>
        </w:rPr>
        <w:t>Lütfen d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eğerlendirme kısmında ilgili alana (X) </w:t>
      </w:r>
      <w:r>
        <w:rPr>
          <w:rFonts w:ascii="Times New Roman" w:eastAsia="Times New Roman" w:hAnsi="Times New Roman" w:cs="Times New Roman"/>
          <w:sz w:val="24"/>
          <w:szCs w:val="24"/>
        </w:rPr>
        <w:t>kodlamasını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 yapınız. Öğrencilerimize staj imkânı sağladığınız </w:t>
      </w:r>
      <w:r w:rsidR="001136C6">
        <w:rPr>
          <w:rFonts w:ascii="Times New Roman" w:eastAsia="Times New Roman" w:hAnsi="Times New Roman" w:cs="Times New Roman"/>
          <w:sz w:val="24"/>
          <w:szCs w:val="24"/>
        </w:rPr>
        <w:t>ve bizlere değerli görüşlerinizle katkı s</w:t>
      </w:r>
      <w:r w:rsidR="00D747CB">
        <w:rPr>
          <w:rFonts w:ascii="Times New Roman" w:eastAsia="Times New Roman" w:hAnsi="Times New Roman" w:cs="Times New Roman"/>
          <w:sz w:val="24"/>
          <w:szCs w:val="24"/>
        </w:rPr>
        <w:t>unduğunuz</w:t>
      </w:r>
      <w:r w:rsidR="0011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için teşekkür </w:t>
      </w:r>
      <w:r w:rsidR="001136C6">
        <w:rPr>
          <w:rFonts w:ascii="Times New Roman" w:eastAsia="Times New Roman" w:hAnsi="Times New Roman" w:cs="Times New Roman"/>
          <w:sz w:val="24"/>
          <w:szCs w:val="24"/>
        </w:rPr>
        <w:t>ederiz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850"/>
        <w:gridCol w:w="993"/>
        <w:gridCol w:w="1100"/>
      </w:tblGrid>
      <w:tr w:rsidR="00E732D7" w:rsidRPr="007A61A1" w14:paraId="3663A08D" w14:textId="77777777" w:rsidTr="00D45CCF">
        <w:tc>
          <w:tcPr>
            <w:tcW w:w="6345" w:type="dxa"/>
            <w:vMerge w:val="restart"/>
            <w:vAlign w:val="center"/>
          </w:tcPr>
          <w:p w14:paraId="292B0503" w14:textId="77777777" w:rsidR="00E732D7" w:rsidRPr="007A61A1" w:rsidRDefault="00E732D7" w:rsidP="00D45CCF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Değerlendirme Ölçütleri</w:t>
            </w:r>
          </w:p>
        </w:tc>
        <w:tc>
          <w:tcPr>
            <w:tcW w:w="2943" w:type="dxa"/>
            <w:gridSpan w:val="3"/>
          </w:tcPr>
          <w:p w14:paraId="726C0E0B" w14:textId="77777777" w:rsidR="00E732D7" w:rsidRPr="007A61A1" w:rsidRDefault="00E732D7" w:rsidP="00D4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E732D7" w:rsidRPr="007A61A1" w14:paraId="056BE27C" w14:textId="77777777" w:rsidTr="00D45CCF">
        <w:tc>
          <w:tcPr>
            <w:tcW w:w="6345" w:type="dxa"/>
            <w:vMerge/>
            <w:vAlign w:val="bottom"/>
          </w:tcPr>
          <w:p w14:paraId="27131212" w14:textId="77777777" w:rsidR="00E732D7" w:rsidRPr="007A61A1" w:rsidRDefault="00E732D7" w:rsidP="00D45CCF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A91601" w14:textId="77777777" w:rsidR="00E732D7" w:rsidRPr="007A61A1" w:rsidRDefault="00E732D7" w:rsidP="00D4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</w:tc>
        <w:tc>
          <w:tcPr>
            <w:tcW w:w="993" w:type="dxa"/>
          </w:tcPr>
          <w:p w14:paraId="6EBDF98E" w14:textId="77777777" w:rsidR="00E732D7" w:rsidRPr="007A61A1" w:rsidRDefault="00E732D7" w:rsidP="00D4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1100" w:type="dxa"/>
          </w:tcPr>
          <w:p w14:paraId="091BAA96" w14:textId="77777777" w:rsidR="00E732D7" w:rsidRPr="007A61A1" w:rsidRDefault="00E732D7" w:rsidP="00D4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</w:tc>
      </w:tr>
      <w:tr w:rsidR="00104569" w:rsidRPr="007A61A1" w14:paraId="3DD68A73" w14:textId="77777777" w:rsidTr="00D45CCF">
        <w:tc>
          <w:tcPr>
            <w:tcW w:w="6345" w:type="dxa"/>
            <w:vAlign w:val="bottom"/>
          </w:tcPr>
          <w:p w14:paraId="2797DBAA" w14:textId="77777777" w:rsidR="00104569" w:rsidRPr="007A61A1" w:rsidRDefault="00104569" w:rsidP="00D45CCF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 yaptığı sektörü tanıma derecesi</w:t>
            </w:r>
          </w:p>
        </w:tc>
        <w:tc>
          <w:tcPr>
            <w:tcW w:w="850" w:type="dxa"/>
          </w:tcPr>
          <w:p w14:paraId="07D2CE98" w14:textId="77777777" w:rsidR="00104569" w:rsidRPr="007A61A1" w:rsidRDefault="00104569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4C5BC9" w14:textId="77777777" w:rsidR="00104569" w:rsidRPr="007A61A1" w:rsidRDefault="00104569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569FB32" w14:textId="77777777" w:rsidR="00104569" w:rsidRPr="007A61A1" w:rsidRDefault="00104569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C6" w:rsidRPr="007A61A1" w14:paraId="2E29B2A1" w14:textId="77777777" w:rsidTr="00D45CCF">
        <w:tc>
          <w:tcPr>
            <w:tcW w:w="6345" w:type="dxa"/>
            <w:vAlign w:val="bottom"/>
          </w:tcPr>
          <w:p w14:paraId="6A8A3D15" w14:textId="5F40C860" w:rsidR="001136C6" w:rsidRPr="006E43C1" w:rsidRDefault="00416714" w:rsidP="00D45CCF">
            <w:pPr>
              <w:spacing w:line="26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İşin gerektirdiği kurallara uyması</w:t>
            </w:r>
          </w:p>
        </w:tc>
        <w:tc>
          <w:tcPr>
            <w:tcW w:w="850" w:type="dxa"/>
          </w:tcPr>
          <w:p w14:paraId="545650A1" w14:textId="77777777" w:rsidR="001136C6" w:rsidRPr="007A61A1" w:rsidRDefault="001136C6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600FF3" w14:textId="77777777" w:rsidR="001136C6" w:rsidRPr="007A61A1" w:rsidRDefault="001136C6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650A07E" w14:textId="77777777" w:rsidR="001136C6" w:rsidRPr="007A61A1" w:rsidRDefault="001136C6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7EB1CE6F" w14:textId="77777777" w:rsidTr="00D45CCF">
        <w:tc>
          <w:tcPr>
            <w:tcW w:w="6345" w:type="dxa"/>
            <w:vAlign w:val="bottom"/>
          </w:tcPr>
          <w:p w14:paraId="453D2A67" w14:textId="77777777" w:rsidR="00E732D7" w:rsidRPr="006E43C1" w:rsidRDefault="001136C6" w:rsidP="001136C6">
            <w:pPr>
              <w:spacing w:line="26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İşe devam ve zamanı verimli k</w:t>
            </w:r>
            <w:r w:rsidR="00E732D7"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ullanma</w:t>
            </w:r>
          </w:p>
        </w:tc>
        <w:tc>
          <w:tcPr>
            <w:tcW w:w="850" w:type="dxa"/>
          </w:tcPr>
          <w:p w14:paraId="56908F2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D0ADED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AAD2003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6580E280" w14:textId="77777777" w:rsidTr="00D45CCF">
        <w:tc>
          <w:tcPr>
            <w:tcW w:w="6345" w:type="dxa"/>
            <w:vAlign w:val="bottom"/>
          </w:tcPr>
          <w:p w14:paraId="0D40F7A4" w14:textId="6B29852C" w:rsidR="00E732D7" w:rsidRPr="006E43C1" w:rsidRDefault="00E732D7" w:rsidP="00D45C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Alanıyla ilgili terim ve kavramlara hâkimiyet</w:t>
            </w:r>
            <w:r w:rsidR="00416714"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10691876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DC1E1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97B2D2C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372F44C8" w14:textId="77777777" w:rsidTr="00D45CCF">
        <w:tc>
          <w:tcPr>
            <w:tcW w:w="6345" w:type="dxa"/>
            <w:vAlign w:val="bottom"/>
          </w:tcPr>
          <w:p w14:paraId="1C7E2976" w14:textId="32E6CA3E" w:rsidR="00E732D7" w:rsidRPr="006E43C1" w:rsidRDefault="00E732D7" w:rsidP="00D45C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Alanıyla ilgili konu veya problemleri değerlendirme ve analiz edebilme </w:t>
            </w:r>
            <w:r w:rsidR="00416714"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yeteneği</w:t>
            </w:r>
          </w:p>
        </w:tc>
        <w:tc>
          <w:tcPr>
            <w:tcW w:w="850" w:type="dxa"/>
          </w:tcPr>
          <w:p w14:paraId="2F0948FE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4209CC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A7EA291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64A6A251" w14:textId="77777777" w:rsidTr="00D45CCF">
        <w:tc>
          <w:tcPr>
            <w:tcW w:w="6345" w:type="dxa"/>
            <w:vAlign w:val="bottom"/>
          </w:tcPr>
          <w:p w14:paraId="2B6E77A9" w14:textId="438B6EB7" w:rsidR="00E732D7" w:rsidRPr="006E43C1" w:rsidRDefault="00E732D7" w:rsidP="00D45CCF">
            <w:pPr>
              <w:spacing w:line="26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Alanıyla ilgili verileri analiz edebilme ve yorumlayabilme</w:t>
            </w:r>
            <w:r w:rsidR="00A31171"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yeteneği</w:t>
            </w:r>
          </w:p>
        </w:tc>
        <w:tc>
          <w:tcPr>
            <w:tcW w:w="850" w:type="dxa"/>
          </w:tcPr>
          <w:p w14:paraId="47F1616A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33033E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A100BEF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34A6428F" w14:textId="77777777" w:rsidTr="00D45CCF">
        <w:tc>
          <w:tcPr>
            <w:tcW w:w="6345" w:type="dxa"/>
            <w:vAlign w:val="bottom"/>
          </w:tcPr>
          <w:p w14:paraId="67ADFD1A" w14:textId="5AE97D85" w:rsidR="00E732D7" w:rsidRPr="006E43C1" w:rsidRDefault="00E732D7" w:rsidP="00D45C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Yazılı ve sözlü iletişim kurabilme</w:t>
            </w:r>
            <w:r w:rsidR="00416714"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becerisi</w:t>
            </w:r>
          </w:p>
        </w:tc>
        <w:tc>
          <w:tcPr>
            <w:tcW w:w="850" w:type="dxa"/>
          </w:tcPr>
          <w:p w14:paraId="18D3BC11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E2A80D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B55C653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14" w:rsidRPr="007A61A1" w14:paraId="688DC73B" w14:textId="77777777" w:rsidTr="00D45CCF">
        <w:tc>
          <w:tcPr>
            <w:tcW w:w="6345" w:type="dxa"/>
            <w:vAlign w:val="bottom"/>
          </w:tcPr>
          <w:p w14:paraId="76C20F8F" w14:textId="22211B85" w:rsidR="00416714" w:rsidRPr="006E43C1" w:rsidRDefault="00416714" w:rsidP="00D45C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İşin gerektirdiği bilgi ve becerileri öğrenme isteği</w:t>
            </w:r>
          </w:p>
        </w:tc>
        <w:tc>
          <w:tcPr>
            <w:tcW w:w="850" w:type="dxa"/>
          </w:tcPr>
          <w:p w14:paraId="0DDBCAFA" w14:textId="77777777" w:rsidR="00416714" w:rsidRPr="007A61A1" w:rsidRDefault="00416714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068D32" w14:textId="77777777" w:rsidR="00416714" w:rsidRPr="007A61A1" w:rsidRDefault="00416714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A638FBB" w14:textId="77777777" w:rsidR="00416714" w:rsidRPr="007A61A1" w:rsidRDefault="00416714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19532CF7" w14:textId="77777777" w:rsidTr="00D45CCF">
        <w:tc>
          <w:tcPr>
            <w:tcW w:w="6345" w:type="dxa"/>
            <w:vAlign w:val="bottom"/>
          </w:tcPr>
          <w:p w14:paraId="69542AB5" w14:textId="72072614" w:rsidR="00E732D7" w:rsidRPr="007A61A1" w:rsidRDefault="00416714" w:rsidP="00D45CCF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</w:t>
            </w:r>
            <w:r w:rsidR="00E732D7"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akım </w:t>
            </w:r>
            <w:r w:rsidR="00E732D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çalışması yapabilme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becerisi</w:t>
            </w:r>
          </w:p>
        </w:tc>
        <w:tc>
          <w:tcPr>
            <w:tcW w:w="850" w:type="dxa"/>
          </w:tcPr>
          <w:p w14:paraId="5CF75BE3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8CF02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1E5D61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0A11CED4" w14:textId="77777777" w:rsidTr="00D45CCF">
        <w:tc>
          <w:tcPr>
            <w:tcW w:w="6345" w:type="dxa"/>
            <w:vAlign w:val="bottom"/>
          </w:tcPr>
          <w:p w14:paraId="0D7A9B99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Mesleki ve etik sorumluluk bilinci</w:t>
            </w:r>
          </w:p>
        </w:tc>
        <w:tc>
          <w:tcPr>
            <w:tcW w:w="850" w:type="dxa"/>
          </w:tcPr>
          <w:p w14:paraId="33AFEE30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1645A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083C462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4E02CC48" w14:textId="77777777" w:rsidTr="00D45CCF">
        <w:tc>
          <w:tcPr>
            <w:tcW w:w="6345" w:type="dxa"/>
            <w:vAlign w:val="bottom"/>
          </w:tcPr>
          <w:p w14:paraId="68384BCB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Alanında yenilikçi, girişimci ve eleştirel düşünebilme</w:t>
            </w:r>
          </w:p>
        </w:tc>
        <w:tc>
          <w:tcPr>
            <w:tcW w:w="850" w:type="dxa"/>
          </w:tcPr>
          <w:p w14:paraId="52C08E1A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184FBD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FB7ECC2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47DC6E53" w14:textId="77777777" w:rsidTr="00D45CCF">
        <w:tc>
          <w:tcPr>
            <w:tcW w:w="6345" w:type="dxa"/>
            <w:vAlign w:val="bottom"/>
          </w:tcPr>
          <w:p w14:paraId="5C63BF18" w14:textId="174CCE25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Bilgisayar yazılımı ile diğer bilişim ve iletişim teknolojilerini kullanabilme</w:t>
            </w:r>
            <w:r w:rsidR="004167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düzeyi</w:t>
            </w:r>
          </w:p>
        </w:tc>
        <w:tc>
          <w:tcPr>
            <w:tcW w:w="850" w:type="dxa"/>
          </w:tcPr>
          <w:p w14:paraId="79A6ECDB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D9986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DB8713A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345E5A4A" w14:textId="77777777" w:rsidTr="00D45CCF">
        <w:tc>
          <w:tcPr>
            <w:tcW w:w="6345" w:type="dxa"/>
            <w:vAlign w:val="bottom"/>
          </w:tcPr>
          <w:p w14:paraId="6E813F17" w14:textId="788D2519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Alanıyla ilgili gelişmeleri takip edebilecek ve meslektaşlarıyla iletişim kurabilecek düzeyde yabancı dil bilgisine sahip olabilme</w:t>
            </w:r>
            <w:r w:rsidR="004167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düzeyi</w:t>
            </w:r>
          </w:p>
        </w:tc>
        <w:tc>
          <w:tcPr>
            <w:tcW w:w="850" w:type="dxa"/>
          </w:tcPr>
          <w:p w14:paraId="6F5E467F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C35AC5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77DE8F1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14" w:rsidRPr="007A61A1" w14:paraId="1DCE769B" w14:textId="77777777" w:rsidTr="00F71685">
        <w:tc>
          <w:tcPr>
            <w:tcW w:w="9288" w:type="dxa"/>
            <w:gridSpan w:val="4"/>
            <w:vAlign w:val="bottom"/>
          </w:tcPr>
          <w:p w14:paraId="37DF6395" w14:textId="2ED80568" w:rsidR="00416714" w:rsidRDefault="00416714" w:rsidP="00D45CC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Genel Değerlendirme ve Tavsiyeleriniz:</w:t>
            </w:r>
          </w:p>
          <w:p w14:paraId="5583B27D" w14:textId="77777777" w:rsidR="00416714" w:rsidRDefault="00416714" w:rsidP="00D45CC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38635654" w14:textId="77777777" w:rsidR="00416714" w:rsidRDefault="00416714" w:rsidP="00D45CC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1950CF9A" w14:textId="77777777" w:rsidR="00416714" w:rsidRDefault="00416714" w:rsidP="00D45CC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4C390270" w14:textId="77777777" w:rsidR="00416714" w:rsidRDefault="00416714" w:rsidP="00D45CC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1D6DF14A" w14:textId="2013EFB3" w:rsidR="00416714" w:rsidRPr="007A61A1" w:rsidRDefault="00416714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8E02B" w14:textId="11DB5E94" w:rsidR="00C93819" w:rsidRPr="005E13ED" w:rsidRDefault="005E13ED" w:rsidP="005E13E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13ED">
        <w:rPr>
          <w:rFonts w:ascii="Times New Roman" w:hAnsi="Times New Roman" w:cs="Times New Roman"/>
          <w:b/>
          <w:bCs/>
          <w:sz w:val="24"/>
          <w:szCs w:val="24"/>
        </w:rPr>
        <w:t>Tarih/İmza</w:t>
      </w:r>
    </w:p>
    <w:sectPr w:rsidR="00C93819" w:rsidRPr="005E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819"/>
    <w:rsid w:val="00013F97"/>
    <w:rsid w:val="00104569"/>
    <w:rsid w:val="001136C6"/>
    <w:rsid w:val="002D26AC"/>
    <w:rsid w:val="00406F89"/>
    <w:rsid w:val="00416714"/>
    <w:rsid w:val="00502E26"/>
    <w:rsid w:val="005B04C2"/>
    <w:rsid w:val="005E13ED"/>
    <w:rsid w:val="006E43C1"/>
    <w:rsid w:val="00914BCE"/>
    <w:rsid w:val="00952FB5"/>
    <w:rsid w:val="009E5CB9"/>
    <w:rsid w:val="00A2043A"/>
    <w:rsid w:val="00A31171"/>
    <w:rsid w:val="00C93819"/>
    <w:rsid w:val="00D42892"/>
    <w:rsid w:val="00D747CB"/>
    <w:rsid w:val="00DD38FB"/>
    <w:rsid w:val="00E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50A3"/>
  <w15:docId w15:val="{BA84147B-0AD6-4E05-8316-4E5435C0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1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erdem tunç</cp:lastModifiedBy>
  <cp:revision>5</cp:revision>
  <cp:lastPrinted>2023-12-11T07:06:00Z</cp:lastPrinted>
  <dcterms:created xsi:type="dcterms:W3CDTF">2024-05-21T10:18:00Z</dcterms:created>
  <dcterms:modified xsi:type="dcterms:W3CDTF">2024-07-01T20:20:00Z</dcterms:modified>
</cp:coreProperties>
</file>